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68BBF" w14:textId="73209284" w:rsidR="00366720" w:rsidRPr="00366720" w:rsidRDefault="00063142" w:rsidP="008364BC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E03A40">
        <w:rPr>
          <w:rFonts w:ascii="Arial" w:hAnsi="Arial" w:cs="Arial"/>
          <w:b/>
          <w:sz w:val="28"/>
          <w:szCs w:val="28"/>
          <w:u w:val="single"/>
        </w:rPr>
        <w:t xml:space="preserve">PLIEGO </w:t>
      </w:r>
      <w:r w:rsidR="00D34795">
        <w:rPr>
          <w:rFonts w:ascii="Arial" w:hAnsi="Arial" w:cs="Arial"/>
          <w:b/>
          <w:sz w:val="28"/>
          <w:szCs w:val="28"/>
          <w:u w:val="single"/>
        </w:rPr>
        <w:t xml:space="preserve">DE </w:t>
      </w:r>
      <w:r w:rsidR="00A16378" w:rsidRPr="00E03A40">
        <w:rPr>
          <w:rFonts w:ascii="Arial" w:hAnsi="Arial" w:cs="Arial"/>
          <w:b/>
          <w:sz w:val="28"/>
          <w:szCs w:val="28"/>
          <w:u w:val="single"/>
        </w:rPr>
        <w:t>BASES Y CONDICIONES PARTICULARES Y ESPECIFICACIONES T</w:t>
      </w:r>
      <w:r w:rsidR="008D1E76" w:rsidRPr="00E03A40">
        <w:rPr>
          <w:rFonts w:ascii="Arial" w:hAnsi="Arial" w:cs="Arial"/>
          <w:b/>
          <w:sz w:val="28"/>
          <w:szCs w:val="28"/>
          <w:u w:val="single"/>
        </w:rPr>
        <w:t>É</w:t>
      </w:r>
      <w:r w:rsidR="00A16378" w:rsidRPr="00E03A40">
        <w:rPr>
          <w:rFonts w:ascii="Arial" w:hAnsi="Arial" w:cs="Arial"/>
          <w:b/>
          <w:sz w:val="28"/>
          <w:szCs w:val="28"/>
          <w:u w:val="single"/>
        </w:rPr>
        <w:t>CNICAS.</w:t>
      </w:r>
    </w:p>
    <w:p w14:paraId="0368A014" w14:textId="492A37DB" w:rsidR="00E03A40" w:rsidRPr="00366720" w:rsidRDefault="00511561" w:rsidP="00366720">
      <w:pPr>
        <w:pStyle w:val="Prrafodelista"/>
        <w:numPr>
          <w:ilvl w:val="0"/>
          <w:numId w:val="6"/>
        </w:numPr>
        <w:spacing w:line="360" w:lineRule="auto"/>
        <w:rPr>
          <w:rFonts w:ascii="Arial" w:hAnsi="Arial" w:cs="Arial"/>
          <w:b/>
        </w:rPr>
      </w:pPr>
      <w:r w:rsidRPr="00E03A40">
        <w:rPr>
          <w:rFonts w:ascii="Arial" w:hAnsi="Arial" w:cs="Arial"/>
          <w:b/>
          <w:sz w:val="24"/>
          <w:szCs w:val="24"/>
          <w:u w:val="single"/>
        </w:rPr>
        <w:t>BASES Y CONDI</w:t>
      </w:r>
      <w:r w:rsidR="00457011">
        <w:rPr>
          <w:rFonts w:ascii="Arial" w:hAnsi="Arial" w:cs="Arial"/>
          <w:b/>
          <w:sz w:val="24"/>
          <w:szCs w:val="24"/>
          <w:u w:val="single"/>
        </w:rPr>
        <w:t>CI</w:t>
      </w:r>
      <w:r w:rsidRPr="00E03A40">
        <w:rPr>
          <w:rFonts w:ascii="Arial" w:hAnsi="Arial" w:cs="Arial"/>
          <w:b/>
          <w:sz w:val="24"/>
          <w:szCs w:val="24"/>
          <w:u w:val="single"/>
        </w:rPr>
        <w:t>ONES PARTICULARES</w:t>
      </w:r>
    </w:p>
    <w:p w14:paraId="41C17DC1" w14:textId="696AB67D" w:rsidR="00063142" w:rsidRPr="00600366" w:rsidRDefault="00511561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ART</w:t>
      </w:r>
      <w:r w:rsidR="00E30714" w:rsidRPr="00600366">
        <w:rPr>
          <w:rFonts w:ascii="Arial" w:hAnsi="Arial" w:cs="Arial"/>
          <w:b/>
          <w:sz w:val="24"/>
          <w:szCs w:val="24"/>
        </w:rPr>
        <w:t>Í</w:t>
      </w:r>
      <w:r w:rsidRPr="00600366">
        <w:rPr>
          <w:rFonts w:ascii="Arial" w:hAnsi="Arial" w:cs="Arial"/>
          <w:b/>
          <w:sz w:val="24"/>
          <w:szCs w:val="24"/>
        </w:rPr>
        <w:t>CULO 1</w:t>
      </w:r>
      <w:r w:rsidR="001E390C" w:rsidRPr="00600366">
        <w:rPr>
          <w:rFonts w:ascii="Arial" w:hAnsi="Arial" w:cs="Arial"/>
          <w:b/>
          <w:sz w:val="24"/>
          <w:szCs w:val="24"/>
        </w:rPr>
        <w:t>º: ORGANISMO CONTRATANTE</w:t>
      </w:r>
    </w:p>
    <w:p w14:paraId="6C4E5233" w14:textId="136F3ED8" w:rsidR="00503F1A" w:rsidRPr="00600366" w:rsidRDefault="00D34795" w:rsidP="000631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366">
        <w:rPr>
          <w:rFonts w:ascii="Arial" w:hAnsi="Arial" w:cs="Arial"/>
          <w:sz w:val="24"/>
          <w:szCs w:val="24"/>
        </w:rPr>
        <w:t>El organismo contratante es l</w:t>
      </w:r>
      <w:r w:rsidR="00503F1A" w:rsidRPr="00600366">
        <w:rPr>
          <w:rFonts w:ascii="Arial" w:hAnsi="Arial" w:cs="Arial"/>
          <w:sz w:val="24"/>
          <w:szCs w:val="24"/>
        </w:rPr>
        <w:t>a Dirección de Niñez, Adolescencia y Familia dependiente de</w:t>
      </w:r>
      <w:r w:rsidR="00975B5F" w:rsidRPr="00600366">
        <w:rPr>
          <w:rFonts w:ascii="Arial" w:hAnsi="Arial" w:cs="Arial"/>
          <w:sz w:val="24"/>
          <w:szCs w:val="24"/>
        </w:rPr>
        <w:t>l</w:t>
      </w:r>
      <w:r w:rsidRPr="00600366">
        <w:rPr>
          <w:rFonts w:ascii="Arial" w:hAnsi="Arial" w:cs="Arial"/>
          <w:sz w:val="24"/>
          <w:szCs w:val="24"/>
        </w:rPr>
        <w:t xml:space="preserve"> Ministerio de Familia y de</w:t>
      </w:r>
      <w:r w:rsidR="00503F1A" w:rsidRPr="00600366">
        <w:rPr>
          <w:rFonts w:ascii="Arial" w:hAnsi="Arial" w:cs="Arial"/>
          <w:sz w:val="24"/>
          <w:szCs w:val="24"/>
        </w:rPr>
        <w:t xml:space="preserve"> Desarrollo Humano, con domicilio </w:t>
      </w:r>
      <w:r w:rsidRPr="00600366">
        <w:rPr>
          <w:rFonts w:ascii="Arial" w:hAnsi="Arial" w:cs="Arial"/>
          <w:sz w:val="24"/>
          <w:szCs w:val="24"/>
        </w:rPr>
        <w:t>en Santa Fe 10 este 3º piso,</w:t>
      </w:r>
      <w:r w:rsidR="00050E12" w:rsidRPr="00600366">
        <w:rPr>
          <w:rFonts w:ascii="Arial" w:hAnsi="Arial" w:cs="Arial"/>
          <w:sz w:val="24"/>
          <w:szCs w:val="24"/>
        </w:rPr>
        <w:t xml:space="preserve"> </w:t>
      </w:r>
      <w:r w:rsidRPr="00600366">
        <w:rPr>
          <w:rFonts w:ascii="Arial" w:hAnsi="Arial" w:cs="Arial"/>
          <w:sz w:val="24"/>
          <w:szCs w:val="24"/>
        </w:rPr>
        <w:t>c</w:t>
      </w:r>
      <w:r w:rsidR="00050E12" w:rsidRPr="00600366">
        <w:rPr>
          <w:rFonts w:ascii="Arial" w:hAnsi="Arial" w:cs="Arial"/>
          <w:sz w:val="24"/>
          <w:szCs w:val="24"/>
        </w:rPr>
        <w:t xml:space="preserve">orreo </w:t>
      </w:r>
      <w:r w:rsidR="00503F1A" w:rsidRPr="00600366">
        <w:rPr>
          <w:rFonts w:ascii="Arial" w:hAnsi="Arial" w:cs="Arial"/>
          <w:sz w:val="24"/>
          <w:szCs w:val="24"/>
        </w:rPr>
        <w:t>electrónico</w:t>
      </w:r>
      <w:r w:rsidRPr="00600366">
        <w:rPr>
          <w:rFonts w:ascii="Arial" w:hAnsi="Arial" w:cs="Arial"/>
          <w:sz w:val="24"/>
          <w:szCs w:val="24"/>
        </w:rPr>
        <w:t>:</w:t>
      </w:r>
      <w:r w:rsidR="00503F1A" w:rsidRPr="00600366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503F1A" w:rsidRPr="00600366">
          <w:rPr>
            <w:rStyle w:val="Hipervnculo"/>
            <w:rFonts w:ascii="Arial" w:hAnsi="Arial" w:cs="Arial"/>
            <w:sz w:val="24"/>
            <w:szCs w:val="24"/>
          </w:rPr>
          <w:t>compras.dnayf@sanjuan.gov.ar</w:t>
        </w:r>
      </w:hyperlink>
      <w:r w:rsidR="00AC5B24" w:rsidRPr="00600366">
        <w:rPr>
          <w:rFonts w:ascii="Arial" w:hAnsi="Arial" w:cs="Arial"/>
          <w:sz w:val="24"/>
          <w:szCs w:val="24"/>
        </w:rPr>
        <w:t xml:space="preserve">, </w:t>
      </w:r>
      <w:r w:rsidRPr="00600366">
        <w:rPr>
          <w:rFonts w:ascii="Arial" w:hAnsi="Arial" w:cs="Arial"/>
          <w:sz w:val="24"/>
          <w:szCs w:val="24"/>
        </w:rPr>
        <w:t>medio válido en el cual deberán ser presentadas todas la notificaciones y comunicaciones de la presente contratación</w:t>
      </w:r>
      <w:r w:rsidR="00503F1A" w:rsidRPr="00600366">
        <w:rPr>
          <w:rFonts w:ascii="Arial" w:hAnsi="Arial" w:cs="Arial"/>
          <w:sz w:val="24"/>
          <w:szCs w:val="24"/>
        </w:rPr>
        <w:t>.</w:t>
      </w:r>
    </w:p>
    <w:p w14:paraId="2ABE8E82" w14:textId="01AE380F" w:rsidR="00B84FDA" w:rsidRPr="00600366" w:rsidRDefault="00503F1A" w:rsidP="00B84FDA">
      <w:pPr>
        <w:spacing w:line="360" w:lineRule="auto"/>
        <w:ind w:right="-520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ARTÍCULO 2</w:t>
      </w:r>
      <w:r w:rsidR="00B84FDA" w:rsidRPr="00600366">
        <w:rPr>
          <w:rFonts w:ascii="Arial" w:hAnsi="Arial" w:cs="Arial"/>
          <w:b/>
          <w:sz w:val="24"/>
          <w:szCs w:val="24"/>
        </w:rPr>
        <w:t>.</w:t>
      </w:r>
      <w:r w:rsidR="002E761E" w:rsidRPr="00600366">
        <w:rPr>
          <w:rFonts w:ascii="Arial" w:hAnsi="Arial" w:cs="Arial"/>
          <w:b/>
          <w:sz w:val="24"/>
          <w:szCs w:val="24"/>
        </w:rPr>
        <w:t xml:space="preserve"> </w:t>
      </w:r>
      <w:r w:rsidR="00B84FDA" w:rsidRPr="00600366">
        <w:rPr>
          <w:rFonts w:ascii="Arial" w:hAnsi="Arial" w:cs="Arial"/>
          <w:b/>
          <w:sz w:val="24"/>
          <w:szCs w:val="24"/>
        </w:rPr>
        <w:t xml:space="preserve"> </w:t>
      </w:r>
      <w:r w:rsidRPr="00600366">
        <w:rPr>
          <w:rFonts w:ascii="Arial" w:hAnsi="Arial" w:cs="Arial"/>
          <w:b/>
          <w:sz w:val="24"/>
          <w:szCs w:val="24"/>
        </w:rPr>
        <w:t>TIPO DE PROCEDIEMIENTO DE SELECCI</w:t>
      </w:r>
      <w:r w:rsidR="00E30714" w:rsidRPr="00600366">
        <w:rPr>
          <w:rFonts w:ascii="Arial" w:hAnsi="Arial" w:cs="Arial"/>
          <w:b/>
          <w:sz w:val="24"/>
          <w:szCs w:val="24"/>
        </w:rPr>
        <w:t>Ó</w:t>
      </w:r>
      <w:r w:rsidR="001E390C" w:rsidRPr="00600366">
        <w:rPr>
          <w:rFonts w:ascii="Arial" w:hAnsi="Arial" w:cs="Arial"/>
          <w:b/>
          <w:sz w:val="24"/>
          <w:szCs w:val="24"/>
        </w:rPr>
        <w:t>N</w:t>
      </w:r>
    </w:p>
    <w:p w14:paraId="02E0586B" w14:textId="3E9FE5F3" w:rsidR="00D34795" w:rsidRPr="002A265E" w:rsidRDefault="00503F1A" w:rsidP="00B84FDA">
      <w:pPr>
        <w:spacing w:line="360" w:lineRule="auto"/>
        <w:ind w:right="-520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Procedimiento de selección: </w:t>
      </w:r>
      <w:r w:rsidR="00D34795" w:rsidRPr="00600366">
        <w:rPr>
          <w:rFonts w:ascii="Arial" w:hAnsi="Arial" w:cs="Arial"/>
          <w:b/>
          <w:sz w:val="24"/>
          <w:szCs w:val="24"/>
        </w:rPr>
        <w:t>Licitación p</w:t>
      </w:r>
      <w:r w:rsidR="00603413" w:rsidRPr="00600366">
        <w:rPr>
          <w:rFonts w:ascii="Arial" w:hAnsi="Arial" w:cs="Arial"/>
          <w:b/>
          <w:sz w:val="24"/>
          <w:szCs w:val="24"/>
        </w:rPr>
        <w:t>ública</w:t>
      </w:r>
      <w:r w:rsidR="00C74E7E" w:rsidRPr="00600366">
        <w:rPr>
          <w:rFonts w:ascii="Arial" w:hAnsi="Arial" w:cs="Arial"/>
          <w:b/>
          <w:sz w:val="24"/>
          <w:szCs w:val="24"/>
        </w:rPr>
        <w:t xml:space="preserve"> </w:t>
      </w:r>
      <w:r w:rsidR="00813340" w:rsidRPr="00600366">
        <w:rPr>
          <w:rFonts w:ascii="Arial" w:hAnsi="Arial" w:cs="Arial"/>
          <w:b/>
          <w:sz w:val="24"/>
          <w:szCs w:val="24"/>
        </w:rPr>
        <w:t>Nº</w:t>
      </w:r>
      <w:r w:rsidR="00114488" w:rsidRPr="00600366">
        <w:rPr>
          <w:rFonts w:ascii="Arial" w:hAnsi="Arial" w:cs="Arial"/>
          <w:b/>
          <w:sz w:val="24"/>
          <w:szCs w:val="24"/>
        </w:rPr>
        <w:t xml:space="preserve"> </w:t>
      </w:r>
      <w:r w:rsidR="002A265E" w:rsidRPr="002A265E">
        <w:rPr>
          <w:rFonts w:ascii="Arial" w:hAnsi="Arial" w:cs="Arial"/>
          <w:b/>
          <w:sz w:val="24"/>
          <w:szCs w:val="24"/>
        </w:rPr>
        <w:t>07-2026</w:t>
      </w:r>
      <w:r w:rsidR="00813340" w:rsidRPr="002A265E">
        <w:rPr>
          <w:rFonts w:ascii="Arial" w:hAnsi="Arial" w:cs="Arial"/>
          <w:bCs/>
          <w:sz w:val="24"/>
          <w:szCs w:val="24"/>
        </w:rPr>
        <w:t xml:space="preserve">. </w:t>
      </w:r>
    </w:p>
    <w:p w14:paraId="7B030A75" w14:textId="21E9490B" w:rsidR="00D34795" w:rsidRPr="002A265E" w:rsidRDefault="00503F1A" w:rsidP="00B84FDA">
      <w:pPr>
        <w:spacing w:line="360" w:lineRule="auto"/>
        <w:ind w:right="-520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Modalidad de contratación</w:t>
      </w:r>
      <w:r w:rsidR="00D34795" w:rsidRPr="00600366">
        <w:rPr>
          <w:rFonts w:ascii="Arial" w:hAnsi="Arial" w:cs="Arial"/>
          <w:bCs/>
          <w:sz w:val="24"/>
          <w:szCs w:val="24"/>
        </w:rPr>
        <w:t>:</w:t>
      </w:r>
      <w:r w:rsidRPr="00600366">
        <w:rPr>
          <w:rFonts w:ascii="Arial" w:hAnsi="Arial" w:cs="Arial"/>
          <w:bCs/>
          <w:sz w:val="24"/>
          <w:szCs w:val="24"/>
        </w:rPr>
        <w:t xml:space="preserve"> </w:t>
      </w:r>
      <w:r w:rsidR="00975B5F" w:rsidRPr="00600366">
        <w:rPr>
          <w:rFonts w:ascii="Arial" w:hAnsi="Arial" w:cs="Arial"/>
          <w:bCs/>
          <w:sz w:val="24"/>
          <w:szCs w:val="24"/>
        </w:rPr>
        <w:t>o</w:t>
      </w:r>
      <w:r w:rsidRPr="00600366">
        <w:rPr>
          <w:rFonts w:ascii="Arial" w:hAnsi="Arial" w:cs="Arial"/>
          <w:bCs/>
          <w:sz w:val="24"/>
          <w:szCs w:val="24"/>
        </w:rPr>
        <w:t xml:space="preserve">rden de </w:t>
      </w:r>
      <w:r w:rsidR="00975B5F" w:rsidRPr="00600366">
        <w:rPr>
          <w:rFonts w:ascii="Arial" w:hAnsi="Arial" w:cs="Arial"/>
          <w:bCs/>
          <w:sz w:val="24"/>
          <w:szCs w:val="24"/>
        </w:rPr>
        <w:t>c</w:t>
      </w:r>
      <w:r w:rsidRPr="00600366">
        <w:rPr>
          <w:rFonts w:ascii="Arial" w:hAnsi="Arial" w:cs="Arial"/>
          <w:bCs/>
          <w:sz w:val="24"/>
          <w:szCs w:val="24"/>
        </w:rPr>
        <w:t xml:space="preserve">ompra </w:t>
      </w:r>
      <w:r w:rsidR="00975B5F" w:rsidRPr="00600366">
        <w:rPr>
          <w:rFonts w:ascii="Arial" w:hAnsi="Arial" w:cs="Arial"/>
          <w:bCs/>
          <w:sz w:val="24"/>
          <w:szCs w:val="24"/>
        </w:rPr>
        <w:t>c</w:t>
      </w:r>
      <w:r w:rsidRPr="00600366">
        <w:rPr>
          <w:rFonts w:ascii="Arial" w:hAnsi="Arial" w:cs="Arial"/>
          <w:bCs/>
          <w:sz w:val="24"/>
          <w:szCs w:val="24"/>
        </w:rPr>
        <w:t xml:space="preserve">errada, tramitado por </w:t>
      </w:r>
      <w:r w:rsidR="00975B5F" w:rsidRPr="00600366">
        <w:rPr>
          <w:rFonts w:ascii="Arial" w:hAnsi="Arial" w:cs="Arial"/>
          <w:bCs/>
          <w:sz w:val="24"/>
          <w:szCs w:val="24"/>
        </w:rPr>
        <w:t>e</w:t>
      </w:r>
      <w:r w:rsidRPr="00600366">
        <w:rPr>
          <w:rFonts w:ascii="Arial" w:hAnsi="Arial" w:cs="Arial"/>
          <w:bCs/>
          <w:sz w:val="24"/>
          <w:szCs w:val="24"/>
        </w:rPr>
        <w:t xml:space="preserve">xpediente: </w:t>
      </w:r>
      <w:r w:rsidR="00813340" w:rsidRPr="002A265E">
        <w:rPr>
          <w:rFonts w:ascii="Arial" w:hAnsi="Arial" w:cs="Arial"/>
          <w:b/>
          <w:sz w:val="24"/>
          <w:szCs w:val="24"/>
        </w:rPr>
        <w:t>604-</w:t>
      </w:r>
      <w:r w:rsidR="008D1761" w:rsidRPr="002A265E">
        <w:rPr>
          <w:rFonts w:ascii="Arial" w:hAnsi="Arial" w:cs="Arial"/>
          <w:b/>
          <w:sz w:val="24"/>
          <w:szCs w:val="24"/>
        </w:rPr>
        <w:t>0</w:t>
      </w:r>
      <w:r w:rsidR="002A265E">
        <w:rPr>
          <w:rFonts w:ascii="Arial" w:hAnsi="Arial" w:cs="Arial"/>
          <w:b/>
          <w:sz w:val="24"/>
          <w:szCs w:val="24"/>
        </w:rPr>
        <w:t>14082</w:t>
      </w:r>
      <w:r w:rsidR="008D1761" w:rsidRPr="002A265E">
        <w:rPr>
          <w:rFonts w:ascii="Arial" w:hAnsi="Arial" w:cs="Arial"/>
          <w:b/>
          <w:sz w:val="24"/>
          <w:szCs w:val="24"/>
        </w:rPr>
        <w:t>-2025</w:t>
      </w:r>
      <w:r w:rsidR="00813340" w:rsidRPr="002A265E">
        <w:rPr>
          <w:rFonts w:ascii="Arial" w:hAnsi="Arial" w:cs="Arial"/>
          <w:b/>
          <w:sz w:val="24"/>
          <w:szCs w:val="24"/>
        </w:rPr>
        <w:t>.</w:t>
      </w:r>
      <w:r w:rsidR="00813340" w:rsidRPr="002A265E">
        <w:rPr>
          <w:rFonts w:ascii="Arial" w:hAnsi="Arial" w:cs="Arial"/>
          <w:bCs/>
          <w:sz w:val="24"/>
          <w:szCs w:val="24"/>
        </w:rPr>
        <w:t xml:space="preserve"> </w:t>
      </w:r>
    </w:p>
    <w:p w14:paraId="55629225" w14:textId="1E03EDA1" w:rsidR="00503F1A" w:rsidRPr="002A265E" w:rsidRDefault="00D34795" w:rsidP="00B84FDA">
      <w:pPr>
        <w:spacing w:line="360" w:lineRule="auto"/>
        <w:ind w:right="-520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P</w:t>
      </w:r>
      <w:r w:rsidR="002E761E" w:rsidRPr="00600366">
        <w:rPr>
          <w:rFonts w:ascii="Arial" w:hAnsi="Arial" w:cs="Arial"/>
          <w:bCs/>
          <w:sz w:val="24"/>
          <w:szCs w:val="24"/>
        </w:rPr>
        <w:t xml:space="preserve">resupuesto </w:t>
      </w:r>
      <w:r w:rsidR="00975B5F" w:rsidRPr="00600366">
        <w:rPr>
          <w:rFonts w:ascii="Arial" w:hAnsi="Arial" w:cs="Arial"/>
          <w:bCs/>
          <w:sz w:val="24"/>
          <w:szCs w:val="24"/>
        </w:rPr>
        <w:t>o</w:t>
      </w:r>
      <w:r w:rsidR="002E761E" w:rsidRPr="00600366">
        <w:rPr>
          <w:rFonts w:ascii="Arial" w:hAnsi="Arial" w:cs="Arial"/>
          <w:bCs/>
          <w:sz w:val="24"/>
          <w:szCs w:val="24"/>
        </w:rPr>
        <w:t xml:space="preserve">ficial:  </w:t>
      </w:r>
      <w:r w:rsidR="00854011" w:rsidRPr="00600366">
        <w:rPr>
          <w:rFonts w:ascii="Arial" w:hAnsi="Arial" w:cs="Arial"/>
          <w:b/>
          <w:sz w:val="24"/>
          <w:szCs w:val="24"/>
        </w:rPr>
        <w:t>P</w:t>
      </w:r>
      <w:r w:rsidR="00813340" w:rsidRPr="00600366">
        <w:rPr>
          <w:rFonts w:ascii="Arial" w:hAnsi="Arial" w:cs="Arial"/>
          <w:b/>
          <w:sz w:val="24"/>
          <w:szCs w:val="24"/>
        </w:rPr>
        <w:t xml:space="preserve">esos </w:t>
      </w:r>
      <w:r w:rsidR="002A265E">
        <w:rPr>
          <w:rFonts w:ascii="Arial" w:hAnsi="Arial" w:cs="Arial"/>
          <w:b/>
          <w:sz w:val="24"/>
          <w:szCs w:val="24"/>
        </w:rPr>
        <w:t>doscientos treinta millones</w:t>
      </w:r>
      <w:r w:rsidR="00721E62" w:rsidRPr="002A265E">
        <w:rPr>
          <w:rFonts w:ascii="Arial" w:hAnsi="Arial" w:cs="Arial"/>
          <w:b/>
          <w:sz w:val="24"/>
          <w:szCs w:val="24"/>
        </w:rPr>
        <w:t xml:space="preserve"> </w:t>
      </w:r>
      <w:r w:rsidR="00813340" w:rsidRPr="002A265E">
        <w:rPr>
          <w:rFonts w:ascii="Arial" w:hAnsi="Arial" w:cs="Arial"/>
          <w:b/>
          <w:sz w:val="24"/>
          <w:szCs w:val="24"/>
        </w:rPr>
        <w:t xml:space="preserve">con </w:t>
      </w:r>
      <w:r w:rsidR="000B7ACF">
        <w:rPr>
          <w:rFonts w:ascii="Arial" w:hAnsi="Arial" w:cs="Arial"/>
          <w:b/>
          <w:sz w:val="24"/>
          <w:szCs w:val="24"/>
        </w:rPr>
        <w:t>00</w:t>
      </w:r>
      <w:r w:rsidR="00813340" w:rsidRPr="002A265E">
        <w:rPr>
          <w:rFonts w:ascii="Arial" w:hAnsi="Arial" w:cs="Arial"/>
          <w:b/>
          <w:sz w:val="24"/>
          <w:szCs w:val="24"/>
        </w:rPr>
        <w:t>/100. ($</w:t>
      </w:r>
      <w:r w:rsidR="000B7ACF">
        <w:rPr>
          <w:rFonts w:ascii="Arial" w:hAnsi="Arial" w:cs="Arial"/>
          <w:b/>
          <w:sz w:val="24"/>
          <w:szCs w:val="24"/>
        </w:rPr>
        <w:t>230.000.000,00</w:t>
      </w:r>
      <w:r w:rsidR="00813340" w:rsidRPr="002A265E">
        <w:rPr>
          <w:rFonts w:ascii="Arial" w:hAnsi="Arial" w:cs="Arial"/>
          <w:b/>
          <w:sz w:val="24"/>
          <w:szCs w:val="24"/>
        </w:rPr>
        <w:t>).</w:t>
      </w:r>
    </w:p>
    <w:p w14:paraId="7047BAB8" w14:textId="13A93AE5" w:rsidR="007A438A" w:rsidRPr="00600366" w:rsidRDefault="002E761E" w:rsidP="007A438A">
      <w:pPr>
        <w:spacing w:line="360" w:lineRule="auto"/>
        <w:ind w:right="-520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ARTÍCULO 3. O</w:t>
      </w:r>
      <w:r w:rsidR="00813340" w:rsidRPr="00600366">
        <w:rPr>
          <w:rFonts w:ascii="Arial" w:hAnsi="Arial" w:cs="Arial"/>
          <w:b/>
          <w:sz w:val="24"/>
          <w:szCs w:val="24"/>
        </w:rPr>
        <w:t>B</w:t>
      </w:r>
      <w:r w:rsidRPr="00600366">
        <w:rPr>
          <w:rFonts w:ascii="Arial" w:hAnsi="Arial" w:cs="Arial"/>
          <w:b/>
          <w:sz w:val="24"/>
          <w:szCs w:val="24"/>
        </w:rPr>
        <w:t>JETO DE LA CONTRATACI</w:t>
      </w:r>
      <w:r w:rsidR="00DF5141" w:rsidRPr="00600366">
        <w:rPr>
          <w:rFonts w:ascii="Arial" w:hAnsi="Arial" w:cs="Arial"/>
          <w:b/>
          <w:sz w:val="24"/>
          <w:szCs w:val="24"/>
        </w:rPr>
        <w:t>Ó</w:t>
      </w:r>
      <w:r w:rsidRPr="00600366">
        <w:rPr>
          <w:rFonts w:ascii="Arial" w:hAnsi="Arial" w:cs="Arial"/>
          <w:b/>
          <w:sz w:val="24"/>
          <w:szCs w:val="24"/>
        </w:rPr>
        <w:t>N</w:t>
      </w:r>
    </w:p>
    <w:p w14:paraId="163FDF68" w14:textId="22393043" w:rsidR="001611FA" w:rsidRPr="00600366" w:rsidRDefault="006F6AE9" w:rsidP="00600366">
      <w:pPr>
        <w:spacing w:line="360" w:lineRule="auto"/>
        <w:ind w:right="-520"/>
        <w:jc w:val="both"/>
        <w:rPr>
          <w:rFonts w:ascii="Arial" w:hAnsi="Arial" w:cs="Arial"/>
          <w:sz w:val="24"/>
          <w:szCs w:val="24"/>
        </w:rPr>
      </w:pPr>
      <w:r w:rsidRPr="00600366">
        <w:rPr>
          <w:rFonts w:ascii="Arial" w:hAnsi="Arial" w:cs="Arial"/>
          <w:sz w:val="24"/>
          <w:szCs w:val="24"/>
        </w:rPr>
        <w:t xml:space="preserve">La presente </w:t>
      </w:r>
      <w:r w:rsidR="001611FA" w:rsidRPr="00600366">
        <w:rPr>
          <w:rFonts w:ascii="Arial" w:hAnsi="Arial" w:cs="Arial"/>
          <w:sz w:val="24"/>
          <w:szCs w:val="24"/>
        </w:rPr>
        <w:t>l</w:t>
      </w:r>
      <w:r w:rsidR="003145A0" w:rsidRPr="00600366">
        <w:rPr>
          <w:rFonts w:ascii="Arial" w:hAnsi="Arial" w:cs="Arial"/>
          <w:sz w:val="24"/>
          <w:szCs w:val="24"/>
        </w:rPr>
        <w:t>icitación</w:t>
      </w:r>
      <w:r w:rsidRPr="00600366">
        <w:rPr>
          <w:rFonts w:ascii="Arial" w:hAnsi="Arial" w:cs="Arial"/>
          <w:sz w:val="24"/>
          <w:szCs w:val="24"/>
        </w:rPr>
        <w:t xml:space="preserve"> tiene por objeto la </w:t>
      </w:r>
      <w:r w:rsidR="00600366" w:rsidRPr="00600366">
        <w:rPr>
          <w:rFonts w:ascii="Arial" w:hAnsi="Arial" w:cs="Arial"/>
          <w:sz w:val="24"/>
          <w:szCs w:val="24"/>
        </w:rPr>
        <w:t xml:space="preserve">contratación de servicio de traslado escolar (ida y vuelta), para niños/as y adolescentes </w:t>
      </w:r>
      <w:r w:rsidR="006B3EDE">
        <w:rPr>
          <w:rFonts w:ascii="Arial" w:hAnsi="Arial" w:cs="Arial"/>
          <w:sz w:val="24"/>
          <w:szCs w:val="24"/>
        </w:rPr>
        <w:t>alojados en</w:t>
      </w:r>
      <w:r w:rsidR="00A40644">
        <w:rPr>
          <w:rFonts w:ascii="Arial" w:hAnsi="Arial" w:cs="Arial"/>
          <w:sz w:val="24"/>
          <w:szCs w:val="24"/>
        </w:rPr>
        <w:t xml:space="preserve"> las</w:t>
      </w:r>
      <w:r w:rsidR="00600366" w:rsidRPr="00600366">
        <w:rPr>
          <w:rFonts w:ascii="Arial" w:hAnsi="Arial" w:cs="Arial"/>
          <w:sz w:val="24"/>
          <w:szCs w:val="24"/>
        </w:rPr>
        <w:t xml:space="preserve"> residencias </w:t>
      </w:r>
      <w:r w:rsidR="006B3EDE">
        <w:rPr>
          <w:rFonts w:ascii="Arial" w:hAnsi="Arial" w:cs="Arial"/>
          <w:sz w:val="24"/>
          <w:szCs w:val="24"/>
        </w:rPr>
        <w:t xml:space="preserve">dependientes de Dirección de Niñez, Adolescencia y Familia, hacia los distintos </w:t>
      </w:r>
      <w:r w:rsidR="00600366" w:rsidRPr="00600366">
        <w:rPr>
          <w:rFonts w:ascii="Arial" w:hAnsi="Arial" w:cs="Arial"/>
          <w:sz w:val="24"/>
          <w:szCs w:val="24"/>
        </w:rPr>
        <w:t xml:space="preserve">establecimientos educativos a los que </w:t>
      </w:r>
      <w:r w:rsidR="006B3EDE">
        <w:rPr>
          <w:rFonts w:ascii="Arial" w:hAnsi="Arial" w:cs="Arial"/>
          <w:sz w:val="24"/>
          <w:szCs w:val="24"/>
        </w:rPr>
        <w:t>concurren, incluyendo asimismo traslados para actividades recreativas.</w:t>
      </w:r>
    </w:p>
    <w:p w14:paraId="4B255BB0" w14:textId="50A06171" w:rsidR="006F6AE9" w:rsidRPr="00600366" w:rsidRDefault="00600366" w:rsidP="007A438A">
      <w:pPr>
        <w:spacing w:line="360" w:lineRule="auto"/>
        <w:ind w:right="-520"/>
        <w:jc w:val="both"/>
        <w:rPr>
          <w:rFonts w:ascii="Arial" w:hAnsi="Arial" w:cs="Arial"/>
          <w:b/>
          <w:bCs/>
          <w:sz w:val="24"/>
          <w:szCs w:val="24"/>
        </w:rPr>
      </w:pPr>
      <w:r w:rsidRPr="00600366">
        <w:rPr>
          <w:rFonts w:ascii="Arial" w:hAnsi="Arial" w:cs="Arial"/>
          <w:sz w:val="24"/>
          <w:szCs w:val="24"/>
        </w:rPr>
        <w:t>El servicio</w:t>
      </w:r>
      <w:r w:rsidR="00975B5F" w:rsidRPr="00600366">
        <w:rPr>
          <w:rFonts w:ascii="Arial" w:hAnsi="Arial" w:cs="Arial"/>
          <w:sz w:val="24"/>
          <w:szCs w:val="24"/>
        </w:rPr>
        <w:t xml:space="preserve"> </w:t>
      </w:r>
      <w:r w:rsidR="00C90A2E" w:rsidRPr="00600366">
        <w:rPr>
          <w:rFonts w:ascii="Arial" w:hAnsi="Arial" w:cs="Arial"/>
          <w:sz w:val="24"/>
          <w:szCs w:val="24"/>
        </w:rPr>
        <w:t xml:space="preserve">se </w:t>
      </w:r>
      <w:r w:rsidR="006B3EDE">
        <w:rPr>
          <w:rFonts w:ascii="Arial" w:hAnsi="Arial" w:cs="Arial"/>
          <w:sz w:val="24"/>
          <w:szCs w:val="24"/>
        </w:rPr>
        <w:t>prestará durante un plazo de</w:t>
      </w:r>
      <w:r w:rsidRPr="00600366">
        <w:rPr>
          <w:rFonts w:ascii="Arial" w:hAnsi="Arial" w:cs="Arial"/>
          <w:sz w:val="24"/>
          <w:szCs w:val="24"/>
        </w:rPr>
        <w:t xml:space="preserve"> </w:t>
      </w:r>
      <w:r w:rsidR="006B3EDE">
        <w:rPr>
          <w:rFonts w:ascii="Arial" w:hAnsi="Arial" w:cs="Arial"/>
          <w:sz w:val="24"/>
          <w:szCs w:val="24"/>
        </w:rPr>
        <w:t>diez (</w:t>
      </w:r>
      <w:r w:rsidRPr="00600366">
        <w:rPr>
          <w:rFonts w:ascii="Arial" w:hAnsi="Arial" w:cs="Arial"/>
          <w:sz w:val="24"/>
          <w:szCs w:val="24"/>
        </w:rPr>
        <w:t>10</w:t>
      </w:r>
      <w:r w:rsidR="006B3EDE">
        <w:rPr>
          <w:rFonts w:ascii="Arial" w:hAnsi="Arial" w:cs="Arial"/>
          <w:sz w:val="24"/>
          <w:szCs w:val="24"/>
        </w:rPr>
        <w:t>)</w:t>
      </w:r>
      <w:r w:rsidRPr="00600366">
        <w:rPr>
          <w:rFonts w:ascii="Arial" w:hAnsi="Arial" w:cs="Arial"/>
          <w:sz w:val="24"/>
          <w:szCs w:val="24"/>
        </w:rPr>
        <w:t xml:space="preserve"> meses</w:t>
      </w:r>
      <w:r w:rsidR="006B3EDE">
        <w:rPr>
          <w:rFonts w:ascii="Arial" w:hAnsi="Arial" w:cs="Arial"/>
          <w:sz w:val="24"/>
          <w:szCs w:val="24"/>
        </w:rPr>
        <w:t>, desde m</w:t>
      </w:r>
      <w:r w:rsidRPr="00600366">
        <w:rPr>
          <w:rFonts w:ascii="Arial" w:hAnsi="Arial" w:cs="Arial"/>
          <w:sz w:val="24"/>
          <w:szCs w:val="24"/>
        </w:rPr>
        <w:t>arzo a diciembre</w:t>
      </w:r>
      <w:r w:rsidR="003145A0" w:rsidRPr="00600366">
        <w:rPr>
          <w:rFonts w:ascii="Arial" w:hAnsi="Arial" w:cs="Arial"/>
          <w:sz w:val="24"/>
          <w:szCs w:val="24"/>
        </w:rPr>
        <w:t xml:space="preserve"> del año </w:t>
      </w:r>
      <w:r w:rsidR="00481C50" w:rsidRPr="00600366">
        <w:rPr>
          <w:rFonts w:ascii="Arial" w:hAnsi="Arial" w:cs="Arial"/>
          <w:sz w:val="24"/>
          <w:szCs w:val="24"/>
        </w:rPr>
        <w:t>del 202</w:t>
      </w:r>
      <w:r w:rsidRPr="00600366">
        <w:rPr>
          <w:rFonts w:ascii="Arial" w:hAnsi="Arial" w:cs="Arial"/>
          <w:sz w:val="24"/>
          <w:szCs w:val="24"/>
        </w:rPr>
        <w:t>6</w:t>
      </w:r>
      <w:r w:rsidR="00975B5F" w:rsidRPr="00600366">
        <w:rPr>
          <w:rFonts w:ascii="Arial" w:hAnsi="Arial" w:cs="Arial"/>
          <w:sz w:val="24"/>
          <w:szCs w:val="24"/>
        </w:rPr>
        <w:t xml:space="preserve">, </w:t>
      </w:r>
      <w:r w:rsidR="006B3EDE">
        <w:rPr>
          <w:rFonts w:ascii="Arial" w:hAnsi="Arial" w:cs="Arial"/>
          <w:sz w:val="24"/>
          <w:szCs w:val="24"/>
        </w:rPr>
        <w:t xml:space="preserve">conforme las condiciones establecidas en el presente pliego y en la </w:t>
      </w:r>
      <w:r w:rsidR="00975B5F" w:rsidRPr="00600366">
        <w:rPr>
          <w:rFonts w:ascii="Arial" w:hAnsi="Arial" w:cs="Arial"/>
          <w:sz w:val="24"/>
          <w:szCs w:val="24"/>
        </w:rPr>
        <w:t xml:space="preserve"> </w:t>
      </w:r>
      <w:r w:rsidR="00A7255B" w:rsidRPr="00600366">
        <w:rPr>
          <w:rFonts w:ascii="Arial" w:hAnsi="Arial" w:cs="Arial"/>
          <w:b/>
          <w:bCs/>
          <w:sz w:val="24"/>
          <w:szCs w:val="24"/>
        </w:rPr>
        <w:t>Sección</w:t>
      </w:r>
      <w:r w:rsidR="00A7255B" w:rsidRPr="00600366">
        <w:rPr>
          <w:rFonts w:ascii="Arial" w:hAnsi="Arial" w:cs="Arial"/>
          <w:bCs/>
          <w:sz w:val="24"/>
          <w:szCs w:val="24"/>
        </w:rPr>
        <w:t xml:space="preserve"> </w:t>
      </w:r>
      <w:r w:rsidR="00A7255B" w:rsidRPr="00600366">
        <w:rPr>
          <w:rFonts w:ascii="Arial" w:hAnsi="Arial" w:cs="Arial"/>
          <w:b/>
          <w:sz w:val="24"/>
          <w:szCs w:val="24"/>
        </w:rPr>
        <w:t xml:space="preserve">B </w:t>
      </w:r>
      <w:r w:rsidR="006340C2" w:rsidRPr="00600366">
        <w:rPr>
          <w:rFonts w:ascii="Arial" w:hAnsi="Arial" w:cs="Arial"/>
          <w:b/>
          <w:sz w:val="24"/>
          <w:szCs w:val="24"/>
        </w:rPr>
        <w:t>–</w:t>
      </w:r>
      <w:r w:rsidR="00A7255B" w:rsidRPr="00600366">
        <w:rPr>
          <w:rFonts w:ascii="Arial" w:hAnsi="Arial" w:cs="Arial"/>
          <w:b/>
          <w:sz w:val="24"/>
          <w:szCs w:val="24"/>
        </w:rPr>
        <w:t xml:space="preserve"> Especificaciones</w:t>
      </w:r>
      <w:r w:rsidR="006340C2" w:rsidRPr="00600366">
        <w:rPr>
          <w:rFonts w:ascii="Arial" w:hAnsi="Arial" w:cs="Arial"/>
          <w:b/>
          <w:sz w:val="24"/>
          <w:szCs w:val="24"/>
        </w:rPr>
        <w:t xml:space="preserve"> Técnicas</w:t>
      </w:r>
      <w:r w:rsidR="006B3EDE">
        <w:rPr>
          <w:rFonts w:ascii="Arial" w:hAnsi="Arial" w:cs="Arial"/>
          <w:bCs/>
          <w:sz w:val="24"/>
          <w:szCs w:val="24"/>
        </w:rPr>
        <w:t>.</w:t>
      </w:r>
    </w:p>
    <w:p w14:paraId="60219C09" w14:textId="1B07EC5C" w:rsidR="00063142" w:rsidRPr="00600366" w:rsidRDefault="006F6AE9" w:rsidP="0006314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 xml:space="preserve">ARTÍCULO </w:t>
      </w:r>
      <w:r w:rsidR="00354F20" w:rsidRPr="00600366">
        <w:rPr>
          <w:rFonts w:ascii="Arial" w:hAnsi="Arial" w:cs="Arial"/>
          <w:b/>
          <w:sz w:val="24"/>
          <w:szCs w:val="24"/>
        </w:rPr>
        <w:t>4</w:t>
      </w:r>
      <w:r w:rsidRPr="00600366">
        <w:rPr>
          <w:rFonts w:ascii="Arial" w:hAnsi="Arial" w:cs="Arial"/>
          <w:b/>
          <w:sz w:val="24"/>
          <w:szCs w:val="24"/>
        </w:rPr>
        <w:t>º</w:t>
      </w:r>
      <w:r w:rsidR="00063142" w:rsidRPr="00600366">
        <w:rPr>
          <w:rFonts w:ascii="Arial" w:hAnsi="Arial" w:cs="Arial"/>
          <w:b/>
          <w:sz w:val="24"/>
          <w:szCs w:val="24"/>
        </w:rPr>
        <w:t xml:space="preserve">. </w:t>
      </w:r>
      <w:r w:rsidR="001E390C" w:rsidRPr="00600366">
        <w:rPr>
          <w:rFonts w:ascii="Arial" w:hAnsi="Arial" w:cs="Arial"/>
          <w:b/>
          <w:sz w:val="24"/>
          <w:szCs w:val="24"/>
        </w:rPr>
        <w:t>NOTIFICACIONES</w:t>
      </w:r>
    </w:p>
    <w:p w14:paraId="2F045718" w14:textId="51F8FD1A" w:rsidR="006F6AE9" w:rsidRPr="00600366" w:rsidRDefault="006F6AE9" w:rsidP="00A361F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Las notificaciones que surjan de la presente </w:t>
      </w:r>
      <w:r w:rsidR="00813340" w:rsidRPr="00600366">
        <w:rPr>
          <w:rFonts w:ascii="Arial" w:hAnsi="Arial" w:cs="Arial"/>
          <w:bCs/>
          <w:sz w:val="24"/>
          <w:szCs w:val="24"/>
        </w:rPr>
        <w:t>c</w:t>
      </w:r>
      <w:r w:rsidR="00B07AF8" w:rsidRPr="00600366">
        <w:rPr>
          <w:rFonts w:ascii="Arial" w:hAnsi="Arial" w:cs="Arial"/>
          <w:bCs/>
          <w:sz w:val="24"/>
          <w:szCs w:val="24"/>
        </w:rPr>
        <w:t>ontratación</w:t>
      </w:r>
      <w:r w:rsidRPr="00600366">
        <w:rPr>
          <w:rFonts w:ascii="Arial" w:hAnsi="Arial" w:cs="Arial"/>
          <w:bCs/>
          <w:sz w:val="24"/>
          <w:szCs w:val="24"/>
        </w:rPr>
        <w:t xml:space="preserve"> se realizan válidamente en el domicilio </w:t>
      </w:r>
      <w:r w:rsidR="001611FA" w:rsidRPr="00600366">
        <w:rPr>
          <w:rFonts w:ascii="Arial" w:hAnsi="Arial" w:cs="Arial"/>
          <w:bCs/>
          <w:sz w:val="24"/>
          <w:szCs w:val="24"/>
        </w:rPr>
        <w:t xml:space="preserve">y correo electrónico </w:t>
      </w:r>
      <w:r w:rsidR="00975B5F" w:rsidRPr="00600366">
        <w:rPr>
          <w:rFonts w:ascii="Arial" w:hAnsi="Arial" w:cs="Arial"/>
          <w:bCs/>
          <w:sz w:val="24"/>
          <w:szCs w:val="24"/>
        </w:rPr>
        <w:t>que</w:t>
      </w:r>
      <w:r w:rsidRPr="00600366">
        <w:rPr>
          <w:rFonts w:ascii="Arial" w:hAnsi="Arial" w:cs="Arial"/>
          <w:bCs/>
          <w:sz w:val="24"/>
          <w:szCs w:val="24"/>
        </w:rPr>
        <w:t xml:space="preserve"> el oferente</w:t>
      </w:r>
      <w:r w:rsidR="00975B5F" w:rsidRPr="00600366">
        <w:rPr>
          <w:rFonts w:ascii="Arial" w:hAnsi="Arial" w:cs="Arial"/>
          <w:bCs/>
          <w:sz w:val="24"/>
          <w:szCs w:val="24"/>
        </w:rPr>
        <w:t xml:space="preserve"> haya declarado</w:t>
      </w:r>
      <w:r w:rsidR="001611FA" w:rsidRPr="00600366">
        <w:rPr>
          <w:rFonts w:ascii="Arial" w:hAnsi="Arial" w:cs="Arial"/>
          <w:bCs/>
          <w:sz w:val="24"/>
          <w:szCs w:val="24"/>
        </w:rPr>
        <w:t xml:space="preserve"> en el a</w:t>
      </w:r>
      <w:r w:rsidRPr="00600366">
        <w:rPr>
          <w:rFonts w:ascii="Arial" w:hAnsi="Arial" w:cs="Arial"/>
          <w:bCs/>
          <w:sz w:val="24"/>
          <w:szCs w:val="24"/>
        </w:rPr>
        <w:t>nexo II “</w:t>
      </w:r>
      <w:r w:rsidR="000D13B4" w:rsidRPr="00600366">
        <w:rPr>
          <w:rFonts w:ascii="Arial" w:hAnsi="Arial" w:cs="Arial"/>
          <w:bCs/>
          <w:sz w:val="24"/>
          <w:szCs w:val="24"/>
        </w:rPr>
        <w:t>Declaración</w:t>
      </w:r>
      <w:r w:rsidRPr="00600366">
        <w:rPr>
          <w:rFonts w:ascii="Arial" w:hAnsi="Arial" w:cs="Arial"/>
          <w:bCs/>
          <w:sz w:val="24"/>
          <w:szCs w:val="24"/>
        </w:rPr>
        <w:t xml:space="preserve"> Jurada” del Pliego Único de Bases y Condiciones Generales.</w:t>
      </w:r>
    </w:p>
    <w:p w14:paraId="1E9590CD" w14:textId="0ACCC8A8" w:rsidR="00063142" w:rsidRPr="00600366" w:rsidRDefault="006F6AE9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ARTÍCULO 5º</w:t>
      </w:r>
      <w:r w:rsidR="00063142" w:rsidRPr="00600366">
        <w:rPr>
          <w:rFonts w:ascii="Arial" w:hAnsi="Arial" w:cs="Arial"/>
          <w:b/>
          <w:sz w:val="24"/>
          <w:szCs w:val="24"/>
        </w:rPr>
        <w:t xml:space="preserve">. </w:t>
      </w:r>
      <w:r w:rsidR="001E390C" w:rsidRPr="00600366">
        <w:rPr>
          <w:rFonts w:ascii="Arial" w:hAnsi="Arial" w:cs="Arial"/>
          <w:b/>
          <w:sz w:val="24"/>
          <w:szCs w:val="24"/>
        </w:rPr>
        <w:t>VENTA O ENTREGA DE PLIEGOS</w:t>
      </w:r>
    </w:p>
    <w:p w14:paraId="2F0E5CA0" w14:textId="4F59E1E9" w:rsidR="008364BC" w:rsidRPr="00600366" w:rsidRDefault="006F6AE9" w:rsidP="00A361F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Los </w:t>
      </w:r>
      <w:r w:rsidR="00975B5F" w:rsidRPr="00600366">
        <w:rPr>
          <w:rFonts w:ascii="Arial" w:hAnsi="Arial" w:cs="Arial"/>
          <w:bCs/>
          <w:sz w:val="24"/>
          <w:szCs w:val="24"/>
        </w:rPr>
        <w:t>pliegos tiene</w:t>
      </w:r>
      <w:r w:rsidR="001611FA" w:rsidRPr="00600366">
        <w:rPr>
          <w:rFonts w:ascii="Arial" w:hAnsi="Arial" w:cs="Arial"/>
          <w:bCs/>
          <w:sz w:val="24"/>
          <w:szCs w:val="24"/>
        </w:rPr>
        <w:t>n</w:t>
      </w:r>
      <w:r w:rsidRPr="00600366">
        <w:rPr>
          <w:rFonts w:ascii="Arial" w:hAnsi="Arial" w:cs="Arial"/>
          <w:bCs/>
          <w:sz w:val="24"/>
          <w:szCs w:val="24"/>
        </w:rPr>
        <w:t xml:space="preserve"> carácter de oneroso y </w:t>
      </w:r>
      <w:r w:rsidR="00975B5F" w:rsidRPr="00600366">
        <w:rPr>
          <w:rFonts w:ascii="Arial" w:hAnsi="Arial" w:cs="Arial"/>
          <w:bCs/>
          <w:sz w:val="24"/>
          <w:szCs w:val="24"/>
        </w:rPr>
        <w:t>están</w:t>
      </w:r>
      <w:r w:rsidRPr="00600366">
        <w:rPr>
          <w:rFonts w:ascii="Arial" w:hAnsi="Arial" w:cs="Arial"/>
          <w:bCs/>
          <w:sz w:val="24"/>
          <w:szCs w:val="24"/>
        </w:rPr>
        <w:t xml:space="preserve"> disponibles en el </w:t>
      </w:r>
      <w:r w:rsidR="000D13B4" w:rsidRPr="00600366">
        <w:rPr>
          <w:rFonts w:ascii="Arial" w:hAnsi="Arial" w:cs="Arial"/>
          <w:bCs/>
          <w:sz w:val="24"/>
          <w:szCs w:val="24"/>
        </w:rPr>
        <w:t>portal</w:t>
      </w:r>
      <w:r w:rsidRPr="00600366">
        <w:rPr>
          <w:rFonts w:ascii="Arial" w:hAnsi="Arial" w:cs="Arial"/>
          <w:bCs/>
          <w:sz w:val="24"/>
          <w:szCs w:val="24"/>
        </w:rPr>
        <w:t xml:space="preserve"> web oficial de compras y contrataciones</w:t>
      </w:r>
      <w:r w:rsidR="00050E12" w:rsidRPr="00600366">
        <w:rPr>
          <w:rFonts w:ascii="Arial" w:hAnsi="Arial" w:cs="Arial"/>
          <w:bCs/>
          <w:sz w:val="24"/>
          <w:szCs w:val="24"/>
        </w:rPr>
        <w:t xml:space="preserve"> del </w:t>
      </w:r>
      <w:r w:rsidR="00975B5F" w:rsidRPr="00600366">
        <w:rPr>
          <w:rFonts w:ascii="Arial" w:hAnsi="Arial" w:cs="Arial"/>
          <w:bCs/>
          <w:sz w:val="24"/>
          <w:szCs w:val="24"/>
        </w:rPr>
        <w:t>G</w:t>
      </w:r>
      <w:r w:rsidR="00050E12" w:rsidRPr="00600366">
        <w:rPr>
          <w:rFonts w:ascii="Arial" w:hAnsi="Arial" w:cs="Arial"/>
          <w:bCs/>
          <w:sz w:val="24"/>
          <w:szCs w:val="24"/>
        </w:rPr>
        <w:t>obierno de la Provincia de San Juan</w:t>
      </w:r>
      <w:r w:rsidRPr="00600366">
        <w:rPr>
          <w:rFonts w:ascii="Arial" w:hAnsi="Arial" w:cs="Arial"/>
          <w:bCs/>
          <w:sz w:val="24"/>
          <w:szCs w:val="24"/>
        </w:rPr>
        <w:t>,</w:t>
      </w:r>
      <w:r w:rsidR="001611FA" w:rsidRPr="00600366">
        <w:rPr>
          <w:rFonts w:ascii="Arial" w:hAnsi="Arial" w:cs="Arial"/>
          <w:bCs/>
          <w:sz w:val="24"/>
          <w:szCs w:val="24"/>
        </w:rPr>
        <w:t xml:space="preserve"> en la sección de licitaciones (</w:t>
      </w:r>
      <w:hyperlink r:id="rId9" w:history="1">
        <w:r w:rsidRPr="00600366">
          <w:rPr>
            <w:rStyle w:val="Hipervnculo"/>
            <w:rFonts w:ascii="Arial" w:hAnsi="Arial" w:cs="Arial"/>
            <w:bCs/>
            <w:sz w:val="24"/>
            <w:szCs w:val="24"/>
          </w:rPr>
          <w:t>http://compraspublicas.sanjuan.gob.ar</w:t>
        </w:r>
      </w:hyperlink>
      <w:r w:rsidR="001611FA" w:rsidRPr="00600366">
        <w:rPr>
          <w:rFonts w:ascii="Arial" w:hAnsi="Arial" w:cs="Arial"/>
          <w:bCs/>
          <w:sz w:val="24"/>
          <w:szCs w:val="24"/>
        </w:rPr>
        <w:t>).</w:t>
      </w:r>
    </w:p>
    <w:p w14:paraId="7E094A88" w14:textId="624C1C87" w:rsidR="00564A7A" w:rsidRPr="00600366" w:rsidRDefault="00564A7A" w:rsidP="00564A7A">
      <w:pPr>
        <w:spacing w:line="360" w:lineRule="auto"/>
        <w:ind w:right="-520"/>
        <w:jc w:val="both"/>
        <w:rPr>
          <w:rFonts w:ascii="Arial" w:hAnsi="Arial" w:cs="Arial"/>
          <w:sz w:val="24"/>
          <w:szCs w:val="24"/>
          <w:u w:val="single"/>
        </w:rPr>
      </w:pPr>
      <w:r w:rsidRPr="00600366">
        <w:rPr>
          <w:rFonts w:ascii="Arial" w:hAnsi="Arial" w:cs="Arial"/>
          <w:b/>
          <w:sz w:val="24"/>
          <w:szCs w:val="24"/>
          <w:u w:val="single"/>
        </w:rPr>
        <w:lastRenderedPageBreak/>
        <w:t>ÚNICO MEDIO DE COMPRA DE PLIEGOS</w:t>
      </w:r>
    </w:p>
    <w:p w14:paraId="5E801E71" w14:textId="4C730E05" w:rsidR="009466B9" w:rsidRPr="00600366" w:rsidRDefault="009466B9" w:rsidP="009466B9">
      <w:pPr>
        <w:spacing w:line="360" w:lineRule="auto"/>
        <w:ind w:right="-520"/>
        <w:jc w:val="both"/>
        <w:rPr>
          <w:rFonts w:ascii="Arial" w:hAnsi="Arial" w:cs="Arial"/>
          <w:sz w:val="24"/>
          <w:szCs w:val="24"/>
        </w:rPr>
      </w:pPr>
      <w:r w:rsidRPr="00600366">
        <w:rPr>
          <w:rFonts w:ascii="Arial" w:hAnsi="Arial" w:cs="Arial"/>
          <w:sz w:val="24"/>
          <w:szCs w:val="24"/>
        </w:rPr>
        <w:t xml:space="preserve">El valor del </w:t>
      </w:r>
      <w:r w:rsidR="00AC5B24" w:rsidRPr="00600366">
        <w:rPr>
          <w:rFonts w:ascii="Arial" w:hAnsi="Arial" w:cs="Arial"/>
          <w:sz w:val="24"/>
          <w:szCs w:val="24"/>
        </w:rPr>
        <w:t xml:space="preserve">pliego </w:t>
      </w:r>
      <w:r w:rsidR="00975B5F" w:rsidRPr="00600366">
        <w:rPr>
          <w:rFonts w:ascii="Arial" w:hAnsi="Arial" w:cs="Arial"/>
          <w:sz w:val="24"/>
          <w:szCs w:val="24"/>
        </w:rPr>
        <w:t>es</w:t>
      </w:r>
      <w:r w:rsidRPr="00600366">
        <w:rPr>
          <w:rFonts w:ascii="Arial" w:hAnsi="Arial" w:cs="Arial"/>
          <w:sz w:val="24"/>
          <w:szCs w:val="24"/>
        </w:rPr>
        <w:t xml:space="preserve"> de </w:t>
      </w:r>
      <w:r w:rsidRPr="00F9457E">
        <w:rPr>
          <w:rFonts w:ascii="Arial" w:hAnsi="Arial" w:cs="Arial"/>
          <w:b/>
          <w:sz w:val="24"/>
          <w:szCs w:val="24"/>
        </w:rPr>
        <w:t>$</w:t>
      </w:r>
      <w:r w:rsidR="00815001">
        <w:rPr>
          <w:rFonts w:ascii="Arial" w:hAnsi="Arial" w:cs="Arial"/>
          <w:b/>
          <w:sz w:val="24"/>
          <w:szCs w:val="24"/>
        </w:rPr>
        <w:t>250</w:t>
      </w:r>
      <w:r w:rsidRPr="00F9457E">
        <w:rPr>
          <w:rFonts w:ascii="Arial" w:hAnsi="Arial" w:cs="Arial"/>
          <w:b/>
          <w:sz w:val="24"/>
          <w:szCs w:val="24"/>
        </w:rPr>
        <w:t xml:space="preserve">.000,00 (pesos </w:t>
      </w:r>
      <w:r w:rsidR="00815001">
        <w:rPr>
          <w:rFonts w:ascii="Arial" w:hAnsi="Arial" w:cs="Arial"/>
          <w:b/>
          <w:sz w:val="24"/>
          <w:szCs w:val="24"/>
        </w:rPr>
        <w:t>doscientos cincuenta</w:t>
      </w:r>
      <w:r w:rsidRPr="00F9457E">
        <w:rPr>
          <w:rFonts w:ascii="Arial" w:hAnsi="Arial" w:cs="Arial"/>
          <w:b/>
          <w:sz w:val="24"/>
          <w:szCs w:val="24"/>
        </w:rPr>
        <w:t xml:space="preserve"> mil </w:t>
      </w:r>
      <w:r w:rsidRPr="00600366">
        <w:rPr>
          <w:rFonts w:ascii="Arial" w:hAnsi="Arial" w:cs="Arial"/>
          <w:b/>
          <w:sz w:val="24"/>
          <w:szCs w:val="24"/>
        </w:rPr>
        <w:t>con 00/100 centavos)</w:t>
      </w:r>
      <w:r w:rsidR="00975B5F" w:rsidRPr="00600366">
        <w:rPr>
          <w:rFonts w:ascii="Arial" w:hAnsi="Arial" w:cs="Arial"/>
          <w:b/>
          <w:sz w:val="24"/>
          <w:szCs w:val="24"/>
        </w:rPr>
        <w:t>.</w:t>
      </w:r>
      <w:r w:rsidR="00975B5F" w:rsidRPr="00600366">
        <w:rPr>
          <w:rFonts w:ascii="Arial" w:hAnsi="Arial" w:cs="Arial"/>
          <w:sz w:val="24"/>
          <w:szCs w:val="24"/>
        </w:rPr>
        <w:t xml:space="preserve"> Este monto</w:t>
      </w:r>
      <w:r w:rsidR="001611FA" w:rsidRPr="00600366">
        <w:rPr>
          <w:rFonts w:ascii="Arial" w:hAnsi="Arial" w:cs="Arial"/>
          <w:sz w:val="24"/>
          <w:szCs w:val="24"/>
        </w:rPr>
        <w:t xml:space="preserve"> deberá </w:t>
      </w:r>
      <w:r w:rsidRPr="00600366">
        <w:rPr>
          <w:rFonts w:ascii="Arial" w:hAnsi="Arial" w:cs="Arial"/>
          <w:sz w:val="24"/>
          <w:szCs w:val="24"/>
        </w:rPr>
        <w:t xml:space="preserve">ser </w:t>
      </w:r>
      <w:r w:rsidR="00050E12" w:rsidRPr="00600366">
        <w:rPr>
          <w:rFonts w:ascii="Arial" w:hAnsi="Arial" w:cs="Arial"/>
          <w:sz w:val="24"/>
          <w:szCs w:val="24"/>
        </w:rPr>
        <w:t>d</w:t>
      </w:r>
      <w:r w:rsidR="001611FA" w:rsidRPr="00600366">
        <w:rPr>
          <w:rFonts w:ascii="Arial" w:hAnsi="Arial" w:cs="Arial"/>
          <w:sz w:val="24"/>
          <w:szCs w:val="24"/>
        </w:rPr>
        <w:t>epositado</w:t>
      </w:r>
      <w:r w:rsidRPr="00600366">
        <w:rPr>
          <w:rFonts w:ascii="Arial" w:hAnsi="Arial" w:cs="Arial"/>
          <w:sz w:val="24"/>
          <w:szCs w:val="24"/>
        </w:rPr>
        <w:t xml:space="preserve"> en la</w:t>
      </w:r>
      <w:r w:rsidRPr="00600366">
        <w:rPr>
          <w:rFonts w:ascii="Arial" w:hAnsi="Arial" w:cs="Arial"/>
          <w:b/>
          <w:sz w:val="24"/>
          <w:szCs w:val="24"/>
        </w:rPr>
        <w:t xml:space="preserve"> </w:t>
      </w:r>
      <w:r w:rsidR="00050E12" w:rsidRPr="00600366">
        <w:rPr>
          <w:rFonts w:ascii="Arial" w:hAnsi="Arial" w:cs="Arial"/>
          <w:b/>
          <w:sz w:val="24"/>
          <w:szCs w:val="24"/>
        </w:rPr>
        <w:t>c</w:t>
      </w:r>
      <w:r w:rsidRPr="00600366">
        <w:rPr>
          <w:rFonts w:ascii="Arial" w:hAnsi="Arial" w:cs="Arial"/>
          <w:b/>
          <w:sz w:val="24"/>
          <w:szCs w:val="24"/>
        </w:rPr>
        <w:t>uenta corriente del Banco San Juan N° 00202218448 CBU: 0450020901800022184488</w:t>
      </w:r>
      <w:r w:rsidR="007F62A5" w:rsidRPr="00600366">
        <w:rPr>
          <w:rFonts w:ascii="Arial" w:hAnsi="Arial" w:cs="Arial"/>
          <w:sz w:val="24"/>
          <w:szCs w:val="24"/>
        </w:rPr>
        <w:t xml:space="preserve">. El </w:t>
      </w:r>
      <w:r w:rsidR="00050E12" w:rsidRPr="00600366">
        <w:rPr>
          <w:rFonts w:ascii="Arial" w:hAnsi="Arial" w:cs="Arial"/>
          <w:sz w:val="24"/>
          <w:szCs w:val="24"/>
        </w:rPr>
        <w:t>o</w:t>
      </w:r>
      <w:r w:rsidRPr="00600366">
        <w:rPr>
          <w:rFonts w:ascii="Arial" w:hAnsi="Arial" w:cs="Arial"/>
          <w:sz w:val="24"/>
          <w:szCs w:val="24"/>
        </w:rPr>
        <w:t xml:space="preserve">ferente deberá ser titular o cotitular de cuenta </w:t>
      </w:r>
      <w:r w:rsidR="007F62A5" w:rsidRPr="00600366">
        <w:rPr>
          <w:rFonts w:ascii="Arial" w:hAnsi="Arial" w:cs="Arial"/>
          <w:sz w:val="24"/>
          <w:szCs w:val="24"/>
        </w:rPr>
        <w:t>desde la cual se realice el depósito</w:t>
      </w:r>
      <w:r w:rsidRPr="00600366">
        <w:rPr>
          <w:rFonts w:ascii="Arial" w:hAnsi="Arial" w:cs="Arial"/>
          <w:sz w:val="24"/>
          <w:szCs w:val="24"/>
        </w:rPr>
        <w:t xml:space="preserve">. </w:t>
      </w:r>
    </w:p>
    <w:p w14:paraId="4C1299E1" w14:textId="7CE68E9D" w:rsidR="00063142" w:rsidRPr="00600366" w:rsidRDefault="005F24F3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ARTÍCULO 6º</w:t>
      </w:r>
      <w:r w:rsidR="00063142" w:rsidRPr="00600366">
        <w:rPr>
          <w:rFonts w:ascii="Arial" w:hAnsi="Arial" w:cs="Arial"/>
          <w:b/>
          <w:sz w:val="24"/>
          <w:szCs w:val="24"/>
        </w:rPr>
        <w:t>.</w:t>
      </w:r>
      <w:r w:rsidR="001E390C" w:rsidRPr="00600366">
        <w:rPr>
          <w:rFonts w:ascii="Arial" w:hAnsi="Arial" w:cs="Arial"/>
          <w:b/>
          <w:sz w:val="24"/>
          <w:szCs w:val="24"/>
        </w:rPr>
        <w:t xml:space="preserve"> GARANTÍAS</w:t>
      </w:r>
    </w:p>
    <w:p w14:paraId="399F6FBD" w14:textId="4E31D234" w:rsidR="005F24F3" w:rsidRPr="00600366" w:rsidRDefault="003255AA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 xml:space="preserve">Los </w:t>
      </w:r>
      <w:r w:rsidR="00050E12" w:rsidRPr="00600366">
        <w:rPr>
          <w:rFonts w:ascii="Arial" w:hAnsi="Arial" w:cs="Arial"/>
          <w:b/>
          <w:sz w:val="24"/>
          <w:szCs w:val="24"/>
        </w:rPr>
        <w:t>o</w:t>
      </w:r>
      <w:r w:rsidRPr="00600366">
        <w:rPr>
          <w:rFonts w:ascii="Arial" w:hAnsi="Arial" w:cs="Arial"/>
          <w:b/>
          <w:sz w:val="24"/>
          <w:szCs w:val="24"/>
        </w:rPr>
        <w:t xml:space="preserve">ferentes y </w:t>
      </w:r>
      <w:r w:rsidR="00050E12" w:rsidRPr="00600366">
        <w:rPr>
          <w:rFonts w:ascii="Arial" w:hAnsi="Arial" w:cs="Arial"/>
          <w:b/>
          <w:sz w:val="24"/>
          <w:szCs w:val="24"/>
        </w:rPr>
        <w:t>a</w:t>
      </w:r>
      <w:r w:rsidRPr="00600366">
        <w:rPr>
          <w:rFonts w:ascii="Arial" w:hAnsi="Arial" w:cs="Arial"/>
          <w:b/>
          <w:sz w:val="24"/>
          <w:szCs w:val="24"/>
        </w:rPr>
        <w:t xml:space="preserve">djudicatarios deberán constituir </w:t>
      </w:r>
      <w:r w:rsidR="0014469B" w:rsidRPr="00600366">
        <w:rPr>
          <w:rFonts w:ascii="Arial" w:hAnsi="Arial" w:cs="Arial"/>
          <w:b/>
          <w:sz w:val="24"/>
          <w:szCs w:val="24"/>
        </w:rPr>
        <w:t>las</w:t>
      </w:r>
      <w:r w:rsidRPr="00600366">
        <w:rPr>
          <w:rFonts w:ascii="Arial" w:hAnsi="Arial" w:cs="Arial"/>
          <w:b/>
          <w:sz w:val="24"/>
          <w:szCs w:val="24"/>
        </w:rPr>
        <w:t xml:space="preserve"> garantías </w:t>
      </w:r>
      <w:r w:rsidR="0014469B" w:rsidRPr="00600366">
        <w:rPr>
          <w:rFonts w:ascii="Arial" w:hAnsi="Arial" w:cs="Arial"/>
          <w:b/>
          <w:sz w:val="24"/>
          <w:szCs w:val="24"/>
        </w:rPr>
        <w:t>de acuerdo con las</w:t>
      </w:r>
      <w:r w:rsidRPr="00600366">
        <w:rPr>
          <w:rFonts w:ascii="Arial" w:hAnsi="Arial" w:cs="Arial"/>
          <w:b/>
          <w:sz w:val="24"/>
          <w:szCs w:val="24"/>
        </w:rPr>
        <w:t xml:space="preserve"> formas establecidas en el artículo 12 del </w:t>
      </w:r>
      <w:r w:rsidR="00AC5B24" w:rsidRPr="00600366">
        <w:rPr>
          <w:rFonts w:ascii="Arial" w:hAnsi="Arial" w:cs="Arial"/>
          <w:b/>
          <w:sz w:val="24"/>
          <w:szCs w:val="24"/>
        </w:rPr>
        <w:t>“</w:t>
      </w:r>
      <w:r w:rsidRPr="00600366">
        <w:rPr>
          <w:rFonts w:ascii="Arial" w:hAnsi="Arial" w:cs="Arial"/>
          <w:b/>
          <w:sz w:val="24"/>
          <w:szCs w:val="24"/>
        </w:rPr>
        <w:t>Pliego Único de Bases y Condiciones Generales</w:t>
      </w:r>
      <w:r w:rsidR="00AC5B24" w:rsidRPr="00600366">
        <w:rPr>
          <w:rFonts w:ascii="Arial" w:hAnsi="Arial" w:cs="Arial"/>
          <w:b/>
          <w:sz w:val="24"/>
          <w:szCs w:val="24"/>
        </w:rPr>
        <w:t>”</w:t>
      </w:r>
      <w:r w:rsidRPr="00600366">
        <w:rPr>
          <w:rFonts w:ascii="Arial" w:hAnsi="Arial" w:cs="Arial"/>
          <w:b/>
          <w:sz w:val="24"/>
          <w:szCs w:val="24"/>
        </w:rPr>
        <w:t>.</w:t>
      </w:r>
    </w:p>
    <w:p w14:paraId="59BC6E79" w14:textId="05AFC6BF" w:rsidR="009466B9" w:rsidRPr="00600366" w:rsidRDefault="0014469B" w:rsidP="008D069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En el caso de optar </w:t>
      </w:r>
      <w:r w:rsidR="00C01AC2" w:rsidRPr="00600366">
        <w:rPr>
          <w:rFonts w:ascii="Arial" w:hAnsi="Arial" w:cs="Arial"/>
          <w:bCs/>
          <w:sz w:val="24"/>
          <w:szCs w:val="24"/>
        </w:rPr>
        <w:t>por garantías</w:t>
      </w:r>
      <w:r w:rsidR="009466B9" w:rsidRPr="00600366">
        <w:rPr>
          <w:rFonts w:ascii="Arial" w:hAnsi="Arial" w:cs="Arial"/>
          <w:bCs/>
          <w:sz w:val="24"/>
          <w:szCs w:val="24"/>
        </w:rPr>
        <w:t xml:space="preserve"> en efectivo mediante depósito bancario o transferencia, debe</w:t>
      </w:r>
      <w:r w:rsidR="001611FA" w:rsidRPr="00600366">
        <w:rPr>
          <w:rFonts w:ascii="Arial" w:hAnsi="Arial" w:cs="Arial"/>
          <w:bCs/>
          <w:sz w:val="24"/>
          <w:szCs w:val="24"/>
        </w:rPr>
        <w:t>rán</w:t>
      </w:r>
      <w:r w:rsidR="009466B9" w:rsidRPr="00600366">
        <w:rPr>
          <w:rFonts w:ascii="Arial" w:hAnsi="Arial" w:cs="Arial"/>
          <w:bCs/>
          <w:sz w:val="24"/>
          <w:szCs w:val="24"/>
        </w:rPr>
        <w:t xml:space="preserve"> </w:t>
      </w:r>
      <w:r w:rsidRPr="00600366">
        <w:rPr>
          <w:rFonts w:ascii="Arial" w:hAnsi="Arial" w:cs="Arial"/>
          <w:bCs/>
          <w:sz w:val="24"/>
          <w:szCs w:val="24"/>
        </w:rPr>
        <w:t>realizar el depósito</w:t>
      </w:r>
      <w:r w:rsidR="009466B9" w:rsidRPr="00600366">
        <w:rPr>
          <w:rFonts w:ascii="Arial" w:hAnsi="Arial" w:cs="Arial"/>
          <w:bCs/>
          <w:sz w:val="24"/>
          <w:szCs w:val="24"/>
        </w:rPr>
        <w:t xml:space="preserve"> en la cuenta oficial: </w:t>
      </w:r>
      <w:r w:rsidR="009466B9" w:rsidRPr="00600366">
        <w:rPr>
          <w:rFonts w:ascii="Arial" w:hAnsi="Arial" w:cs="Arial"/>
          <w:b/>
          <w:sz w:val="24"/>
          <w:szCs w:val="24"/>
        </w:rPr>
        <w:t>Banco San Juan Nº 0018-002040-8, CBU Nº 0450018601800000204087</w:t>
      </w:r>
      <w:r w:rsidR="009466B9" w:rsidRPr="00600366">
        <w:rPr>
          <w:rFonts w:ascii="Arial" w:hAnsi="Arial" w:cs="Arial"/>
          <w:bCs/>
          <w:sz w:val="24"/>
          <w:szCs w:val="24"/>
        </w:rPr>
        <w:t>.</w:t>
      </w:r>
      <w:r w:rsidRPr="00600366">
        <w:rPr>
          <w:rFonts w:ascii="Arial" w:hAnsi="Arial" w:cs="Arial"/>
          <w:bCs/>
          <w:sz w:val="24"/>
          <w:szCs w:val="24"/>
        </w:rPr>
        <w:t xml:space="preserve"> </w:t>
      </w:r>
      <w:r w:rsidR="008D069C" w:rsidRPr="00600366">
        <w:rPr>
          <w:rFonts w:ascii="Arial" w:hAnsi="Arial" w:cs="Arial"/>
          <w:bCs/>
          <w:sz w:val="24"/>
          <w:szCs w:val="24"/>
        </w:rPr>
        <w:t>El comprobante de este depósito deberá ser adjuntado a la nota del “DDJJ Anexo II” (</w:t>
      </w:r>
      <w:r w:rsidR="00250C13" w:rsidRPr="00600366">
        <w:rPr>
          <w:rFonts w:ascii="Arial" w:hAnsi="Arial" w:cs="Arial"/>
          <w:bCs/>
          <w:sz w:val="24"/>
          <w:szCs w:val="24"/>
        </w:rPr>
        <w:t>Resolución</w:t>
      </w:r>
      <w:r w:rsidR="008D069C" w:rsidRPr="00600366">
        <w:rPr>
          <w:rFonts w:ascii="Arial" w:hAnsi="Arial" w:cs="Arial"/>
          <w:bCs/>
          <w:sz w:val="24"/>
          <w:szCs w:val="24"/>
        </w:rPr>
        <w:t xml:space="preserve"> </w:t>
      </w:r>
      <w:r w:rsidR="00250C13" w:rsidRPr="00600366">
        <w:rPr>
          <w:rFonts w:ascii="Arial" w:hAnsi="Arial" w:cs="Arial"/>
          <w:bCs/>
          <w:sz w:val="24"/>
          <w:szCs w:val="24"/>
        </w:rPr>
        <w:t>C</w:t>
      </w:r>
      <w:r w:rsidR="008D069C" w:rsidRPr="00600366">
        <w:rPr>
          <w:rFonts w:ascii="Arial" w:hAnsi="Arial" w:cs="Arial"/>
          <w:bCs/>
          <w:sz w:val="24"/>
          <w:szCs w:val="24"/>
        </w:rPr>
        <w:t>onjunta Nº 108-OCC-2025, 016-TGP-2025). En el caso de una transferencia, el oferente deberá ser titular o cotitular de la cuenta de origen.</w:t>
      </w:r>
    </w:p>
    <w:p w14:paraId="1FF3F046" w14:textId="34AC436F" w:rsidR="00DF3FF0" w:rsidRPr="00600366" w:rsidRDefault="00DF3FF0" w:rsidP="008334F4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00366">
        <w:rPr>
          <w:rFonts w:ascii="Arial" w:hAnsi="Arial" w:cs="Arial"/>
          <w:b/>
          <w:sz w:val="24"/>
          <w:szCs w:val="24"/>
          <w:u w:val="single"/>
        </w:rPr>
        <w:t>Pagaré, deberá ser presentado con aval bancario o aval comercial:</w:t>
      </w:r>
    </w:p>
    <w:p w14:paraId="20874DDF" w14:textId="3109D26D" w:rsidR="00DF3FF0" w:rsidRPr="00600366" w:rsidRDefault="00DF3FF0" w:rsidP="00DF3FF0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Con Aval Bancario</w:t>
      </w:r>
      <w:r w:rsidRPr="00600366">
        <w:rPr>
          <w:rFonts w:ascii="Arial" w:hAnsi="Arial" w:cs="Arial"/>
          <w:bCs/>
          <w:sz w:val="24"/>
          <w:szCs w:val="24"/>
        </w:rPr>
        <w:t xml:space="preserve"> deberá ser suscripto: </w:t>
      </w:r>
    </w:p>
    <w:p w14:paraId="03A531E8" w14:textId="77777777" w:rsidR="00453577" w:rsidRPr="00600366" w:rsidRDefault="00DF3FF0" w:rsidP="00453577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A favor del </w:t>
      </w:r>
      <w:r w:rsidR="00453577" w:rsidRPr="00600366">
        <w:rPr>
          <w:rFonts w:ascii="Arial" w:hAnsi="Arial" w:cs="Arial"/>
          <w:b/>
          <w:sz w:val="24"/>
          <w:szCs w:val="24"/>
        </w:rPr>
        <w:t>Gobierno de la Provincia de San Juan, Ministerio de Familia y Desarrollo Humano, Dirección de Niñez, Adolescencia y Familia con domicilio en Santa Fe 10 este 3º piso. CUIT. Nº 30-70915106-8.</w:t>
      </w:r>
    </w:p>
    <w:p w14:paraId="53CA666E" w14:textId="77777777" w:rsidR="00453577" w:rsidRPr="00600366" w:rsidRDefault="00453577" w:rsidP="00453577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Contener el Nº de Expediente y el Objeto de la contratación que garantiza.</w:t>
      </w:r>
    </w:p>
    <w:p w14:paraId="07B37C73" w14:textId="77777777" w:rsidR="00453577" w:rsidRPr="00600366" w:rsidRDefault="00453577" w:rsidP="00453577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Consignar el importe que garantiza</w:t>
      </w:r>
    </w:p>
    <w:p w14:paraId="5C20CD81" w14:textId="77777777" w:rsidR="00453577" w:rsidRPr="00600366" w:rsidRDefault="00453577" w:rsidP="00453577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Firmado por el oferente, aclarando Nombre, Apellido o denominación de la persona jurídica y número de CUIL/CUIT, según corresponda.</w:t>
      </w:r>
    </w:p>
    <w:p w14:paraId="330A5F4D" w14:textId="77777777" w:rsidR="00453577" w:rsidRPr="00600366" w:rsidRDefault="00453577" w:rsidP="00453577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Con Aval Comercial</w:t>
      </w:r>
      <w:r w:rsidRPr="00600366">
        <w:rPr>
          <w:rFonts w:ascii="Arial" w:hAnsi="Arial" w:cs="Arial"/>
          <w:bCs/>
          <w:sz w:val="24"/>
          <w:szCs w:val="24"/>
        </w:rPr>
        <w:t xml:space="preserve">, además de los requisitos del inc. A) deberá ser acompañado con: </w:t>
      </w:r>
    </w:p>
    <w:p w14:paraId="71FE12BC" w14:textId="2B497728" w:rsidR="00453577" w:rsidRPr="00600366" w:rsidRDefault="00453577" w:rsidP="00453577">
      <w:pPr>
        <w:pStyle w:val="Prrafodelista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 Manifestación de bienes y certificación de ingresos del </w:t>
      </w:r>
      <w:r w:rsidR="00B8003D" w:rsidRPr="00600366">
        <w:rPr>
          <w:rFonts w:ascii="Arial" w:hAnsi="Arial" w:cs="Arial"/>
          <w:bCs/>
          <w:sz w:val="24"/>
          <w:szCs w:val="24"/>
        </w:rPr>
        <w:t>último</w:t>
      </w:r>
      <w:r w:rsidRPr="00600366">
        <w:rPr>
          <w:rFonts w:ascii="Arial" w:hAnsi="Arial" w:cs="Arial"/>
          <w:bCs/>
          <w:sz w:val="24"/>
          <w:szCs w:val="24"/>
        </w:rPr>
        <w:t xml:space="preserve"> semestre de la persona humana que avala, certificado por el Consejo Profesional de Ciencias Económicas que corresponda.</w:t>
      </w:r>
    </w:p>
    <w:p w14:paraId="1E9DD2C2" w14:textId="0F6324C3" w:rsidR="00453577" w:rsidRPr="00600366" w:rsidRDefault="00453577" w:rsidP="00453577">
      <w:pPr>
        <w:pStyle w:val="Prrafodelista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Estado por el Consejo Profesional de Ciencias Económicas que corresponda.</w:t>
      </w:r>
    </w:p>
    <w:p w14:paraId="69860CFA" w14:textId="306A07F0" w:rsidR="00453577" w:rsidRPr="00600366" w:rsidRDefault="00453577" w:rsidP="00453577">
      <w:pPr>
        <w:pStyle w:val="Prrafodelista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Constancia de inscripción en ARCA actualizada.</w:t>
      </w:r>
    </w:p>
    <w:p w14:paraId="70EBE156" w14:textId="687F3075" w:rsidR="00453577" w:rsidRPr="00600366" w:rsidRDefault="00453577" w:rsidP="00453577">
      <w:pPr>
        <w:pStyle w:val="Prrafodelista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Firma certificada por el Escribano Público o Entidad Bancaria.</w:t>
      </w:r>
    </w:p>
    <w:p w14:paraId="0CDC3D3A" w14:textId="4D452DE2" w:rsidR="00AA4189" w:rsidRPr="00600366" w:rsidRDefault="006617FF" w:rsidP="00053D26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00366">
        <w:rPr>
          <w:rFonts w:ascii="Arial" w:hAnsi="Arial" w:cs="Arial"/>
          <w:b/>
          <w:sz w:val="24"/>
          <w:szCs w:val="24"/>
          <w:u w:val="single"/>
        </w:rPr>
        <w:t>Seguro de caución, la póliza debe contener la siguiente información</w:t>
      </w:r>
      <w:r w:rsidR="00AA4189" w:rsidRPr="00600366">
        <w:rPr>
          <w:rFonts w:ascii="Arial" w:hAnsi="Arial" w:cs="Arial"/>
          <w:b/>
          <w:sz w:val="24"/>
          <w:szCs w:val="24"/>
          <w:u w:val="single"/>
        </w:rPr>
        <w:t>:</w:t>
      </w:r>
    </w:p>
    <w:p w14:paraId="1985AA70" w14:textId="114D652C" w:rsidR="00AA4189" w:rsidRPr="00600366" w:rsidRDefault="006617FF" w:rsidP="008334F4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lastRenderedPageBreak/>
        <w:t xml:space="preserve">Ser </w:t>
      </w:r>
      <w:r w:rsidR="009466B9" w:rsidRPr="00600366">
        <w:rPr>
          <w:rFonts w:ascii="Arial" w:hAnsi="Arial" w:cs="Arial"/>
          <w:bCs/>
          <w:sz w:val="24"/>
          <w:szCs w:val="24"/>
        </w:rPr>
        <w:t xml:space="preserve">emitida a favor del </w:t>
      </w:r>
      <w:r w:rsidR="009466B9" w:rsidRPr="00600366">
        <w:rPr>
          <w:rFonts w:ascii="Arial" w:hAnsi="Arial" w:cs="Arial"/>
          <w:b/>
          <w:sz w:val="24"/>
          <w:szCs w:val="24"/>
        </w:rPr>
        <w:t>Gobierno de la Provincia de San Juan, Ministerio de Familia y Desarrollo Humano, Dirección de Niñez, Adolescencia y Fa</w:t>
      </w:r>
      <w:r w:rsidR="001611FA" w:rsidRPr="00600366">
        <w:rPr>
          <w:rFonts w:ascii="Arial" w:hAnsi="Arial" w:cs="Arial"/>
          <w:b/>
          <w:sz w:val="24"/>
          <w:szCs w:val="24"/>
        </w:rPr>
        <w:t>milia con domicilio en Santa Fe</w:t>
      </w:r>
      <w:r w:rsidR="009466B9" w:rsidRPr="00600366">
        <w:rPr>
          <w:rFonts w:ascii="Arial" w:hAnsi="Arial" w:cs="Arial"/>
          <w:b/>
          <w:sz w:val="24"/>
          <w:szCs w:val="24"/>
        </w:rPr>
        <w:t xml:space="preserve"> 10 este 3º piso. CUIT. Nº 30-70915106-8. </w:t>
      </w:r>
    </w:p>
    <w:p w14:paraId="6223375D" w14:textId="68B81A60" w:rsidR="00AA4189" w:rsidRPr="00600366" w:rsidRDefault="006617FF" w:rsidP="008334F4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Deberá </w:t>
      </w:r>
      <w:r w:rsidR="00AA4189" w:rsidRPr="00600366">
        <w:rPr>
          <w:rFonts w:ascii="Arial" w:hAnsi="Arial" w:cs="Arial"/>
          <w:bCs/>
          <w:sz w:val="24"/>
          <w:szCs w:val="24"/>
        </w:rPr>
        <w:t>i</w:t>
      </w:r>
      <w:r w:rsidR="0014469B" w:rsidRPr="00600366">
        <w:rPr>
          <w:rFonts w:ascii="Arial" w:hAnsi="Arial" w:cs="Arial"/>
          <w:bCs/>
          <w:sz w:val="24"/>
          <w:szCs w:val="24"/>
        </w:rPr>
        <w:t>ncluir el t</w:t>
      </w:r>
      <w:r w:rsidR="009466B9" w:rsidRPr="00600366">
        <w:rPr>
          <w:rFonts w:ascii="Arial" w:hAnsi="Arial" w:cs="Arial"/>
          <w:bCs/>
          <w:sz w:val="24"/>
          <w:szCs w:val="24"/>
        </w:rPr>
        <w:t>ipo de contratación</w:t>
      </w:r>
      <w:r w:rsidR="0014469B" w:rsidRPr="00600366">
        <w:rPr>
          <w:rFonts w:ascii="Arial" w:hAnsi="Arial" w:cs="Arial"/>
          <w:bCs/>
          <w:sz w:val="24"/>
          <w:szCs w:val="24"/>
        </w:rPr>
        <w:t xml:space="preserve">, </w:t>
      </w:r>
      <w:r w:rsidR="009466B9" w:rsidRPr="00600366">
        <w:rPr>
          <w:rFonts w:ascii="Arial" w:hAnsi="Arial" w:cs="Arial"/>
          <w:bCs/>
          <w:sz w:val="24"/>
          <w:szCs w:val="24"/>
        </w:rPr>
        <w:t xml:space="preserve">número de contratación, número de expediente y objeto. </w:t>
      </w:r>
    </w:p>
    <w:p w14:paraId="4F1330B0" w14:textId="50AA9CF4" w:rsidR="00AA4189" w:rsidRPr="00600366" w:rsidRDefault="009466B9" w:rsidP="008334F4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La agencia</w:t>
      </w:r>
      <w:r w:rsidR="0014469B" w:rsidRPr="00600366">
        <w:rPr>
          <w:rFonts w:ascii="Arial" w:hAnsi="Arial" w:cs="Arial"/>
          <w:bCs/>
          <w:sz w:val="24"/>
          <w:szCs w:val="24"/>
        </w:rPr>
        <w:t xml:space="preserve"> o </w:t>
      </w:r>
      <w:r w:rsidRPr="00600366">
        <w:rPr>
          <w:rFonts w:ascii="Arial" w:hAnsi="Arial" w:cs="Arial"/>
          <w:bCs/>
          <w:sz w:val="24"/>
          <w:szCs w:val="24"/>
        </w:rPr>
        <w:t xml:space="preserve">compañía de seguro </w:t>
      </w:r>
      <w:r w:rsidR="00AA4189" w:rsidRPr="00600366">
        <w:rPr>
          <w:rFonts w:ascii="Arial" w:hAnsi="Arial" w:cs="Arial"/>
          <w:bCs/>
          <w:sz w:val="24"/>
          <w:szCs w:val="24"/>
        </w:rPr>
        <w:t>deberá constituir domicilio</w:t>
      </w:r>
      <w:r w:rsidRPr="00600366">
        <w:rPr>
          <w:rFonts w:ascii="Arial" w:hAnsi="Arial" w:cs="Arial"/>
          <w:bCs/>
          <w:sz w:val="24"/>
          <w:szCs w:val="24"/>
        </w:rPr>
        <w:t xml:space="preserve"> en la provincia de San Juan</w:t>
      </w:r>
      <w:r w:rsidR="00AA4189" w:rsidRPr="00600366">
        <w:rPr>
          <w:rFonts w:ascii="Arial" w:hAnsi="Arial" w:cs="Arial"/>
          <w:bCs/>
          <w:sz w:val="24"/>
          <w:szCs w:val="24"/>
        </w:rPr>
        <w:t>.</w:t>
      </w:r>
      <w:r w:rsidRPr="00600366">
        <w:rPr>
          <w:rFonts w:ascii="Arial" w:hAnsi="Arial" w:cs="Arial"/>
          <w:bCs/>
          <w:sz w:val="24"/>
          <w:szCs w:val="24"/>
        </w:rPr>
        <w:t xml:space="preserve"> </w:t>
      </w:r>
    </w:p>
    <w:p w14:paraId="7B280C21" w14:textId="10C54341" w:rsidR="00AA4189" w:rsidRPr="00600366" w:rsidRDefault="006617FF" w:rsidP="008334F4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Constituirse</w:t>
      </w:r>
      <w:r w:rsidR="009466B9" w:rsidRPr="00600366">
        <w:rPr>
          <w:rFonts w:ascii="Arial" w:hAnsi="Arial" w:cs="Arial"/>
          <w:bCs/>
          <w:sz w:val="24"/>
          <w:szCs w:val="24"/>
        </w:rPr>
        <w:t xml:space="preserve"> en pagador principal, liso y llano de la/s obligaciones que garantiza en los plazos establecidos según pliego y/o contrato</w:t>
      </w:r>
      <w:r w:rsidR="00AA4189" w:rsidRPr="00600366">
        <w:rPr>
          <w:rFonts w:ascii="Arial" w:hAnsi="Arial" w:cs="Arial"/>
          <w:bCs/>
          <w:sz w:val="24"/>
          <w:szCs w:val="24"/>
        </w:rPr>
        <w:t xml:space="preserve">, hasta </w:t>
      </w:r>
      <w:r w:rsidR="009466B9" w:rsidRPr="00600366">
        <w:rPr>
          <w:rFonts w:ascii="Arial" w:hAnsi="Arial" w:cs="Arial"/>
          <w:bCs/>
          <w:sz w:val="24"/>
          <w:szCs w:val="24"/>
        </w:rPr>
        <w:t>la extinción de la obligaciones o fecha en la que vence el contrato.</w:t>
      </w:r>
    </w:p>
    <w:p w14:paraId="6097E4D3" w14:textId="181037FE" w:rsidR="00AA4189" w:rsidRPr="00600366" w:rsidRDefault="009466B9" w:rsidP="008334F4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Aceptación de los tribunales ordinarios de la provincia de San Juan, renunciando a otros fueros provinciales y nacionales.</w:t>
      </w:r>
    </w:p>
    <w:p w14:paraId="57591F26" w14:textId="5DCBB267" w:rsidR="006617FF" w:rsidRPr="00600366" w:rsidRDefault="009466B9" w:rsidP="008334F4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Certificación de firma del emisor de la póliza, adendas o endosos por escribano </w:t>
      </w:r>
      <w:r w:rsidR="008E5AFC" w:rsidRPr="00600366">
        <w:rPr>
          <w:rFonts w:ascii="Arial" w:hAnsi="Arial" w:cs="Arial"/>
          <w:bCs/>
          <w:sz w:val="24"/>
          <w:szCs w:val="24"/>
        </w:rPr>
        <w:t>público</w:t>
      </w:r>
      <w:r w:rsidRPr="00600366">
        <w:rPr>
          <w:rFonts w:ascii="Arial" w:hAnsi="Arial" w:cs="Arial"/>
          <w:bCs/>
          <w:sz w:val="24"/>
          <w:szCs w:val="24"/>
        </w:rPr>
        <w:t xml:space="preserve"> (identidad y carácter). </w:t>
      </w:r>
    </w:p>
    <w:p w14:paraId="35B086F9" w14:textId="214E22A1" w:rsidR="006617FF" w:rsidRPr="00600366" w:rsidRDefault="006617FF" w:rsidP="008334F4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Legalización de certificación por el colegio de escribano de la jurisdicción que corresponda.</w:t>
      </w:r>
    </w:p>
    <w:p w14:paraId="467F00FD" w14:textId="48715AF0" w:rsidR="006617FF" w:rsidRPr="00600366" w:rsidRDefault="006617FF" w:rsidP="008334F4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00366">
        <w:rPr>
          <w:rFonts w:ascii="Arial" w:hAnsi="Arial" w:cs="Arial"/>
          <w:b/>
          <w:sz w:val="24"/>
          <w:szCs w:val="24"/>
          <w:u w:val="single"/>
        </w:rPr>
        <w:t>Póliza de Caución con firma Digital</w:t>
      </w:r>
      <w:r w:rsidR="007223F1" w:rsidRPr="00600366">
        <w:rPr>
          <w:rFonts w:ascii="Arial" w:hAnsi="Arial" w:cs="Arial"/>
          <w:b/>
          <w:sz w:val="24"/>
          <w:szCs w:val="24"/>
          <w:u w:val="single"/>
        </w:rPr>
        <w:t xml:space="preserve">, </w:t>
      </w:r>
      <w:r w:rsidRPr="00600366">
        <w:rPr>
          <w:rFonts w:ascii="Arial" w:hAnsi="Arial" w:cs="Arial"/>
          <w:b/>
          <w:sz w:val="24"/>
          <w:szCs w:val="24"/>
          <w:u w:val="single"/>
        </w:rPr>
        <w:t>debe:</w:t>
      </w:r>
    </w:p>
    <w:p w14:paraId="4E12FDFE" w14:textId="1965B399" w:rsidR="00C50E9E" w:rsidRPr="00600366" w:rsidRDefault="00C50E9E" w:rsidP="008334F4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1" w:name="_Hlk176762949"/>
      <w:r w:rsidRPr="00600366">
        <w:rPr>
          <w:rFonts w:ascii="Arial" w:hAnsi="Arial" w:cs="Arial"/>
          <w:bCs/>
          <w:sz w:val="24"/>
          <w:szCs w:val="24"/>
        </w:rPr>
        <w:t>Ser emitida por entidades aseguradoras con certificado digital habilitante, autorizadas a tal fin por la superintendencia de seguros de la Nación.</w:t>
      </w:r>
    </w:p>
    <w:p w14:paraId="49A6E34C" w14:textId="73788877" w:rsidR="00C50E9E" w:rsidRPr="00600366" w:rsidRDefault="00C50E9E" w:rsidP="008334F4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Ser emitida a favor del </w:t>
      </w:r>
      <w:r w:rsidRPr="00600366">
        <w:rPr>
          <w:rFonts w:ascii="Arial" w:hAnsi="Arial" w:cs="Arial"/>
          <w:b/>
          <w:sz w:val="24"/>
          <w:szCs w:val="24"/>
        </w:rPr>
        <w:t xml:space="preserve">Gobierno de la Provincia de San Juan, Ministerio de Familia y Desarrollo Humano, Dirección de Niñez, Adolescencia y Familia con domicilio en Santa Fe 10 este 3º piso. CUIT. Nº 30-70915106-8. </w:t>
      </w:r>
    </w:p>
    <w:p w14:paraId="226AB546" w14:textId="7ECD3A2B" w:rsidR="00C50E9E" w:rsidRPr="00600366" w:rsidRDefault="00C50E9E" w:rsidP="008334F4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El tipo de procedimiento y número, número de expediente y objeto.</w:t>
      </w:r>
    </w:p>
    <w:p w14:paraId="72B91006" w14:textId="39D89AD3" w:rsidR="00C50E9E" w:rsidRPr="00600366" w:rsidRDefault="00C50E9E" w:rsidP="008334F4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La agencia o compañía de seguros</w:t>
      </w:r>
      <w:r w:rsidR="004F6E18" w:rsidRPr="00600366">
        <w:rPr>
          <w:rFonts w:ascii="Arial" w:hAnsi="Arial" w:cs="Arial"/>
          <w:bCs/>
          <w:sz w:val="24"/>
          <w:szCs w:val="24"/>
        </w:rPr>
        <w:t xml:space="preserve"> debe</w:t>
      </w:r>
      <w:r w:rsidRPr="00600366">
        <w:rPr>
          <w:rFonts w:ascii="Arial" w:hAnsi="Arial" w:cs="Arial"/>
          <w:bCs/>
          <w:sz w:val="24"/>
          <w:szCs w:val="24"/>
        </w:rPr>
        <w:t xml:space="preserve"> constituir domicilio en la provincia de San Juan.</w:t>
      </w:r>
    </w:p>
    <w:p w14:paraId="40A8AEF7" w14:textId="1680AAE2" w:rsidR="00C50E9E" w:rsidRPr="00600366" w:rsidRDefault="00C50E9E" w:rsidP="008334F4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Constituirse en pagador principal, liso y llano de la/s obligaciones que garantiza en los plazos establecidos según pliego y/o contrato, hasta la extinción de las obligaciones o fecha en la que vence el contrato.</w:t>
      </w:r>
    </w:p>
    <w:p w14:paraId="224D0C14" w14:textId="5D5152EF" w:rsidR="00C50E9E" w:rsidRPr="00600366" w:rsidRDefault="00C50E9E" w:rsidP="008334F4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Aceptación de los Tribunales Ordinarios de la provincia de San Juan, renunciando a otros fueros provinciales y nacionales.</w:t>
      </w:r>
    </w:p>
    <w:p w14:paraId="00D526A6" w14:textId="2D282DCC" w:rsidR="00C50E9E" w:rsidRPr="00600366" w:rsidRDefault="00C50E9E" w:rsidP="00343879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Titular de la Deuda Pública Provincia o Nacional: Tomados en su valor cotización del penúltimo día anterior de la fecha de apertura.</w:t>
      </w:r>
    </w:p>
    <w:p w14:paraId="0C385772" w14:textId="77777777" w:rsidR="00C50E9E" w:rsidRPr="00600366" w:rsidRDefault="00C50E9E" w:rsidP="00C50E9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00366">
        <w:rPr>
          <w:rFonts w:ascii="Arial" w:hAnsi="Arial" w:cs="Arial"/>
          <w:b/>
          <w:sz w:val="24"/>
          <w:szCs w:val="24"/>
          <w:u w:val="single"/>
        </w:rPr>
        <w:t xml:space="preserve">Resolución Nº 0292 -MHF-2020: </w:t>
      </w:r>
    </w:p>
    <w:p w14:paraId="788CF17E" w14:textId="4E7B00F7" w:rsidR="00C50E9E" w:rsidRPr="00600366" w:rsidRDefault="00C50E9E" w:rsidP="00C50E9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El oferente podrá presentar la póliza de caución con firma digital en formato PDF a través de correo electrónico. La dirección de envío debe ser el correo electrónico declarado en el RUPE, dirigido a la Dirección de Niñez, Adolescencia y Familia: compras.dnayf@sanjuan.gov.ar. El archivo debe estar encriptado con una clave y ser </w:t>
      </w:r>
      <w:r w:rsidRPr="00600366">
        <w:rPr>
          <w:rFonts w:ascii="Arial" w:hAnsi="Arial" w:cs="Arial"/>
          <w:bCs/>
          <w:sz w:val="24"/>
          <w:szCs w:val="24"/>
        </w:rPr>
        <w:lastRenderedPageBreak/>
        <w:t>enviado antes de la fecha y hora de apertura establecidas.</w:t>
      </w:r>
      <w:r w:rsidR="004F6E18" w:rsidRPr="00600366">
        <w:rPr>
          <w:rFonts w:ascii="Arial" w:hAnsi="Arial" w:cs="Arial"/>
          <w:bCs/>
          <w:sz w:val="24"/>
          <w:szCs w:val="24"/>
        </w:rPr>
        <w:t xml:space="preserve"> </w:t>
      </w:r>
      <w:r w:rsidRPr="00600366">
        <w:rPr>
          <w:rFonts w:ascii="Arial" w:hAnsi="Arial" w:cs="Arial"/>
          <w:bCs/>
          <w:sz w:val="24"/>
          <w:szCs w:val="24"/>
        </w:rPr>
        <w:t>Además, en el sobre Nº 2 debe incluirse una nota que indique el tipo de garantía, el monto y la clave para la apertura del archivo.</w:t>
      </w:r>
    </w:p>
    <w:p w14:paraId="1EAD22E6" w14:textId="463C860E" w:rsidR="008364BC" w:rsidRPr="00600366" w:rsidRDefault="00C50E9E" w:rsidP="0006314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Si la presentación se realiza mediante soporte electrónico (CD o pen drive), el dispositivo debe llevar un rótulo con el título "Garantía de Oferta" y el número de expediente. Este soporte debe ser incorporado en el sobre Nº 2.</w:t>
      </w:r>
      <w:bookmarkEnd w:id="1"/>
    </w:p>
    <w:p w14:paraId="1ACF9DB1" w14:textId="6E4433F5" w:rsidR="003255AA" w:rsidRPr="00600366" w:rsidRDefault="003255AA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ARTÍCULO 7º</w:t>
      </w:r>
      <w:r w:rsidR="00063142" w:rsidRPr="00600366">
        <w:rPr>
          <w:rFonts w:ascii="Arial" w:hAnsi="Arial" w:cs="Arial"/>
          <w:b/>
          <w:sz w:val="24"/>
          <w:szCs w:val="24"/>
        </w:rPr>
        <w:t>.</w:t>
      </w:r>
      <w:r w:rsidRPr="00600366">
        <w:rPr>
          <w:rFonts w:ascii="Arial" w:hAnsi="Arial" w:cs="Arial"/>
          <w:b/>
          <w:sz w:val="24"/>
          <w:szCs w:val="24"/>
        </w:rPr>
        <w:t xml:space="preserve"> MONEDA DE COTIZACI</w:t>
      </w:r>
      <w:r w:rsidR="009B4A8C" w:rsidRPr="00600366">
        <w:rPr>
          <w:rFonts w:ascii="Arial" w:hAnsi="Arial" w:cs="Arial"/>
          <w:b/>
          <w:sz w:val="24"/>
          <w:szCs w:val="24"/>
        </w:rPr>
        <w:t>Ó</w:t>
      </w:r>
      <w:r w:rsidR="001E390C" w:rsidRPr="00600366">
        <w:rPr>
          <w:rFonts w:ascii="Arial" w:hAnsi="Arial" w:cs="Arial"/>
          <w:b/>
          <w:sz w:val="24"/>
          <w:szCs w:val="24"/>
        </w:rPr>
        <w:t>N</w:t>
      </w:r>
    </w:p>
    <w:p w14:paraId="74313AA5" w14:textId="3497C0CE" w:rsidR="003255AA" w:rsidRPr="00600366" w:rsidRDefault="00EB252D" w:rsidP="0006314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Se fija como moneda de cotización, </w:t>
      </w:r>
      <w:r w:rsidR="001E390C" w:rsidRPr="00600366">
        <w:rPr>
          <w:rFonts w:ascii="Arial" w:hAnsi="Arial" w:cs="Arial"/>
          <w:bCs/>
          <w:sz w:val="24"/>
          <w:szCs w:val="24"/>
        </w:rPr>
        <w:t xml:space="preserve">la </w:t>
      </w:r>
      <w:r w:rsidRPr="00600366">
        <w:rPr>
          <w:rFonts w:ascii="Arial" w:hAnsi="Arial" w:cs="Arial"/>
          <w:bCs/>
          <w:sz w:val="24"/>
          <w:szCs w:val="24"/>
        </w:rPr>
        <w:t>moneda nacional</w:t>
      </w:r>
      <w:r w:rsidR="001E390C" w:rsidRPr="00600366">
        <w:rPr>
          <w:rFonts w:ascii="Arial" w:hAnsi="Arial" w:cs="Arial"/>
          <w:bCs/>
          <w:sz w:val="24"/>
          <w:szCs w:val="24"/>
        </w:rPr>
        <w:t xml:space="preserve"> argentina, P</w:t>
      </w:r>
      <w:r w:rsidRPr="00600366">
        <w:rPr>
          <w:rFonts w:ascii="Arial" w:hAnsi="Arial" w:cs="Arial"/>
          <w:bCs/>
          <w:sz w:val="24"/>
          <w:szCs w:val="24"/>
        </w:rPr>
        <w:t xml:space="preserve">esos </w:t>
      </w:r>
      <w:r w:rsidR="001E390C" w:rsidRPr="00600366">
        <w:rPr>
          <w:rFonts w:ascii="Arial" w:hAnsi="Arial" w:cs="Arial"/>
          <w:bCs/>
          <w:sz w:val="24"/>
          <w:szCs w:val="24"/>
        </w:rPr>
        <w:t xml:space="preserve">argentinos (ARS), </w:t>
      </w:r>
      <w:r w:rsidRPr="00600366">
        <w:rPr>
          <w:rFonts w:ascii="Arial" w:hAnsi="Arial" w:cs="Arial"/>
          <w:bCs/>
          <w:sz w:val="24"/>
          <w:szCs w:val="24"/>
        </w:rPr>
        <w:t xml:space="preserve">de acuerdo a lo establecido en el Artículo 14º del </w:t>
      </w:r>
      <w:r w:rsidR="0014469B" w:rsidRPr="00600366">
        <w:rPr>
          <w:rFonts w:ascii="Arial" w:hAnsi="Arial" w:cs="Arial"/>
          <w:bCs/>
          <w:sz w:val="24"/>
          <w:szCs w:val="24"/>
        </w:rPr>
        <w:t>“</w:t>
      </w:r>
      <w:r w:rsidRPr="00600366">
        <w:rPr>
          <w:rFonts w:ascii="Arial" w:hAnsi="Arial" w:cs="Arial"/>
          <w:bCs/>
          <w:sz w:val="24"/>
          <w:szCs w:val="24"/>
        </w:rPr>
        <w:t>Pliego Único de Bases y Condiciones Generales</w:t>
      </w:r>
      <w:r w:rsidR="0014469B" w:rsidRPr="00600366">
        <w:rPr>
          <w:rFonts w:ascii="Arial" w:hAnsi="Arial" w:cs="Arial"/>
          <w:bCs/>
          <w:sz w:val="24"/>
          <w:szCs w:val="24"/>
        </w:rPr>
        <w:t>”</w:t>
      </w:r>
      <w:r w:rsidRPr="00600366">
        <w:rPr>
          <w:rFonts w:ascii="Arial" w:hAnsi="Arial" w:cs="Arial"/>
          <w:bCs/>
          <w:sz w:val="24"/>
          <w:szCs w:val="24"/>
        </w:rPr>
        <w:t>.</w:t>
      </w:r>
    </w:p>
    <w:p w14:paraId="26ED9487" w14:textId="498A299A" w:rsidR="00063142" w:rsidRPr="00600366" w:rsidRDefault="00EB252D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ARTÍCULO 8º. LUGAR, FECHA Y HORA DE PRESENTACIÓN</w:t>
      </w:r>
    </w:p>
    <w:p w14:paraId="4947AE1E" w14:textId="2B46C9F3" w:rsidR="00EB252D" w:rsidRPr="00600366" w:rsidRDefault="00EB252D" w:rsidP="0006314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La oferta deberá ser presentada en Dirección de Niñez, Adolescencia y Familia, </w:t>
      </w:r>
      <w:r w:rsidR="001E390C" w:rsidRPr="00600366">
        <w:rPr>
          <w:rFonts w:ascii="Arial" w:hAnsi="Arial" w:cs="Arial"/>
          <w:bCs/>
          <w:sz w:val="24"/>
          <w:szCs w:val="24"/>
        </w:rPr>
        <w:t>ubicada</w:t>
      </w:r>
      <w:r w:rsidRPr="00600366">
        <w:rPr>
          <w:rFonts w:ascii="Arial" w:hAnsi="Arial" w:cs="Arial"/>
          <w:bCs/>
          <w:sz w:val="24"/>
          <w:szCs w:val="24"/>
        </w:rPr>
        <w:t xml:space="preserve"> en </w:t>
      </w:r>
      <w:r w:rsidR="00DF3022" w:rsidRPr="00600366">
        <w:rPr>
          <w:rFonts w:ascii="Arial" w:hAnsi="Arial" w:cs="Arial"/>
          <w:bCs/>
          <w:sz w:val="24"/>
          <w:szCs w:val="24"/>
        </w:rPr>
        <w:t xml:space="preserve">calle </w:t>
      </w:r>
      <w:r w:rsidRPr="00600366">
        <w:rPr>
          <w:rFonts w:ascii="Arial" w:hAnsi="Arial" w:cs="Arial"/>
          <w:bCs/>
          <w:sz w:val="24"/>
          <w:szCs w:val="24"/>
        </w:rPr>
        <w:t>Santa F</w:t>
      </w:r>
      <w:r w:rsidR="00AC5B24" w:rsidRPr="00600366">
        <w:rPr>
          <w:rFonts w:ascii="Arial" w:hAnsi="Arial" w:cs="Arial"/>
          <w:bCs/>
          <w:sz w:val="24"/>
          <w:szCs w:val="24"/>
        </w:rPr>
        <w:t>e</w:t>
      </w:r>
      <w:r w:rsidRPr="00600366">
        <w:rPr>
          <w:rFonts w:ascii="Arial" w:hAnsi="Arial" w:cs="Arial"/>
          <w:bCs/>
          <w:sz w:val="24"/>
          <w:szCs w:val="24"/>
        </w:rPr>
        <w:t xml:space="preserve"> 10 este. 3º piso.</w:t>
      </w:r>
      <w:r w:rsidR="00DF3022" w:rsidRPr="00600366">
        <w:rPr>
          <w:rFonts w:ascii="Arial" w:hAnsi="Arial" w:cs="Arial"/>
          <w:bCs/>
          <w:sz w:val="24"/>
          <w:szCs w:val="24"/>
        </w:rPr>
        <w:t xml:space="preserve"> Capital</w:t>
      </w:r>
    </w:p>
    <w:p w14:paraId="246672D7" w14:textId="6FB41C31" w:rsidR="00EB252D" w:rsidRPr="00600366" w:rsidRDefault="00EB252D" w:rsidP="0006314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La fecha y hora </w:t>
      </w:r>
      <w:r w:rsidR="000D13B4" w:rsidRPr="00600366">
        <w:rPr>
          <w:rFonts w:ascii="Arial" w:hAnsi="Arial" w:cs="Arial"/>
          <w:bCs/>
          <w:sz w:val="24"/>
          <w:szCs w:val="24"/>
        </w:rPr>
        <w:t>límite</w:t>
      </w:r>
      <w:r w:rsidRPr="00600366">
        <w:rPr>
          <w:rFonts w:ascii="Arial" w:hAnsi="Arial" w:cs="Arial"/>
          <w:bCs/>
          <w:sz w:val="24"/>
          <w:szCs w:val="24"/>
        </w:rPr>
        <w:t xml:space="preserve"> para presentar las mismas </w:t>
      </w:r>
      <w:r w:rsidR="001E390C" w:rsidRPr="00600366">
        <w:rPr>
          <w:rFonts w:ascii="Arial" w:hAnsi="Arial" w:cs="Arial"/>
          <w:bCs/>
          <w:sz w:val="24"/>
          <w:szCs w:val="24"/>
        </w:rPr>
        <w:t xml:space="preserve">deberá ser </w:t>
      </w:r>
      <w:r w:rsidRPr="00600366">
        <w:rPr>
          <w:rFonts w:ascii="Arial" w:hAnsi="Arial" w:cs="Arial"/>
          <w:bCs/>
          <w:sz w:val="24"/>
          <w:szCs w:val="24"/>
        </w:rPr>
        <w:t>la establecida en la publicación del llamado.</w:t>
      </w:r>
    </w:p>
    <w:p w14:paraId="3122555F" w14:textId="2033C58F" w:rsidR="00EB252D" w:rsidRPr="00600366" w:rsidRDefault="00EB252D" w:rsidP="00EB252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ARTÍC</w:t>
      </w:r>
      <w:r w:rsidR="001E390C" w:rsidRPr="00600366">
        <w:rPr>
          <w:rFonts w:ascii="Arial" w:hAnsi="Arial" w:cs="Arial"/>
          <w:b/>
          <w:sz w:val="24"/>
          <w:szCs w:val="24"/>
        </w:rPr>
        <w:t>ULO 9º. APERTURA DE LAS OFERTAS</w:t>
      </w:r>
    </w:p>
    <w:p w14:paraId="062CAF28" w14:textId="40BDB735" w:rsidR="00EB252D" w:rsidRPr="00600366" w:rsidRDefault="00EB252D" w:rsidP="00EB252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El acto de apertura se </w:t>
      </w:r>
      <w:r w:rsidR="000D13B4" w:rsidRPr="00600366">
        <w:rPr>
          <w:rFonts w:ascii="Arial" w:hAnsi="Arial" w:cs="Arial"/>
          <w:bCs/>
          <w:sz w:val="24"/>
          <w:szCs w:val="24"/>
        </w:rPr>
        <w:t>llevará</w:t>
      </w:r>
      <w:r w:rsidRPr="00600366">
        <w:rPr>
          <w:rFonts w:ascii="Arial" w:hAnsi="Arial" w:cs="Arial"/>
          <w:bCs/>
          <w:sz w:val="24"/>
          <w:szCs w:val="24"/>
        </w:rPr>
        <w:t xml:space="preserve"> a cabo en el lugar, día y hora </w:t>
      </w:r>
      <w:r w:rsidR="001E390C" w:rsidRPr="00600366">
        <w:rPr>
          <w:rFonts w:ascii="Arial" w:hAnsi="Arial" w:cs="Arial"/>
          <w:bCs/>
          <w:sz w:val="24"/>
          <w:szCs w:val="24"/>
        </w:rPr>
        <w:t>establecidos</w:t>
      </w:r>
      <w:r w:rsidRPr="00600366">
        <w:rPr>
          <w:rFonts w:ascii="Arial" w:hAnsi="Arial" w:cs="Arial"/>
          <w:bCs/>
          <w:sz w:val="24"/>
          <w:szCs w:val="24"/>
        </w:rPr>
        <w:t xml:space="preserve"> en la publicación del llamado.</w:t>
      </w:r>
      <w:r w:rsidRPr="00600366">
        <w:rPr>
          <w:rFonts w:ascii="Arial" w:hAnsi="Arial" w:cs="Arial"/>
          <w:b/>
          <w:sz w:val="24"/>
          <w:szCs w:val="24"/>
        </w:rPr>
        <w:t xml:space="preserve"> </w:t>
      </w:r>
    </w:p>
    <w:p w14:paraId="28840D9A" w14:textId="4D1781B4" w:rsidR="00063142" w:rsidRPr="00600366" w:rsidRDefault="00EB252D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 xml:space="preserve">ARTÍCULO 10º. </w:t>
      </w:r>
      <w:r w:rsidR="003609DA" w:rsidRPr="00600366">
        <w:rPr>
          <w:rFonts w:ascii="Arial" w:hAnsi="Arial" w:cs="Arial"/>
          <w:b/>
          <w:sz w:val="24"/>
          <w:szCs w:val="24"/>
        </w:rPr>
        <w:t>LA EVALUACI</w:t>
      </w:r>
      <w:r w:rsidR="009466B9" w:rsidRPr="00600366">
        <w:rPr>
          <w:rFonts w:ascii="Arial" w:hAnsi="Arial" w:cs="Arial"/>
          <w:b/>
          <w:sz w:val="24"/>
          <w:szCs w:val="24"/>
        </w:rPr>
        <w:t>Ó</w:t>
      </w:r>
      <w:r w:rsidR="003609DA" w:rsidRPr="00600366">
        <w:rPr>
          <w:rFonts w:ascii="Arial" w:hAnsi="Arial" w:cs="Arial"/>
          <w:b/>
          <w:sz w:val="24"/>
          <w:szCs w:val="24"/>
        </w:rPr>
        <w:t>N DE LAS OFE</w:t>
      </w:r>
      <w:r w:rsidR="00C2576F" w:rsidRPr="00600366">
        <w:rPr>
          <w:rFonts w:ascii="Arial" w:hAnsi="Arial" w:cs="Arial"/>
          <w:b/>
          <w:sz w:val="24"/>
          <w:szCs w:val="24"/>
        </w:rPr>
        <w:t>RTA</w:t>
      </w:r>
      <w:r w:rsidR="003609DA" w:rsidRPr="00600366">
        <w:rPr>
          <w:rFonts w:ascii="Arial" w:hAnsi="Arial" w:cs="Arial"/>
          <w:b/>
          <w:sz w:val="24"/>
          <w:szCs w:val="24"/>
        </w:rPr>
        <w:t>S</w:t>
      </w:r>
      <w:r w:rsidR="00D77B8E" w:rsidRPr="00600366">
        <w:rPr>
          <w:rFonts w:ascii="Arial" w:hAnsi="Arial" w:cs="Arial"/>
          <w:b/>
          <w:sz w:val="24"/>
          <w:szCs w:val="24"/>
        </w:rPr>
        <w:t xml:space="preserve"> Y ADJUDICACI</w:t>
      </w:r>
      <w:r w:rsidR="009466B9" w:rsidRPr="00600366">
        <w:rPr>
          <w:rFonts w:ascii="Arial" w:hAnsi="Arial" w:cs="Arial"/>
          <w:b/>
          <w:sz w:val="24"/>
          <w:szCs w:val="24"/>
        </w:rPr>
        <w:t>Ó</w:t>
      </w:r>
      <w:r w:rsidR="00D77B8E" w:rsidRPr="00600366">
        <w:rPr>
          <w:rFonts w:ascii="Arial" w:hAnsi="Arial" w:cs="Arial"/>
          <w:b/>
          <w:sz w:val="24"/>
          <w:szCs w:val="24"/>
        </w:rPr>
        <w:t>N</w:t>
      </w:r>
    </w:p>
    <w:p w14:paraId="67573D9A" w14:textId="081CBC89" w:rsidR="003609DA" w:rsidRPr="00600366" w:rsidRDefault="003609DA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La adjudicación </w:t>
      </w:r>
      <w:r w:rsidR="0014469B" w:rsidRPr="00600366">
        <w:rPr>
          <w:rFonts w:ascii="Arial" w:hAnsi="Arial" w:cs="Arial"/>
          <w:bCs/>
          <w:sz w:val="24"/>
          <w:szCs w:val="24"/>
        </w:rPr>
        <w:t>se realizará</w:t>
      </w:r>
      <w:r w:rsidRPr="00600366">
        <w:rPr>
          <w:rFonts w:ascii="Arial" w:hAnsi="Arial" w:cs="Arial"/>
          <w:bCs/>
          <w:sz w:val="24"/>
          <w:szCs w:val="24"/>
        </w:rPr>
        <w:t xml:space="preserve"> por renglón, </w:t>
      </w:r>
      <w:r w:rsidR="0014469B" w:rsidRPr="00600366">
        <w:rPr>
          <w:rFonts w:ascii="Arial" w:hAnsi="Arial" w:cs="Arial"/>
          <w:bCs/>
          <w:sz w:val="24"/>
          <w:szCs w:val="24"/>
        </w:rPr>
        <w:t>considerando</w:t>
      </w:r>
      <w:r w:rsidRPr="00600366">
        <w:rPr>
          <w:rFonts w:ascii="Arial" w:hAnsi="Arial" w:cs="Arial"/>
          <w:bCs/>
          <w:sz w:val="24"/>
          <w:szCs w:val="24"/>
        </w:rPr>
        <w:t xml:space="preserve"> las ofertas </w:t>
      </w:r>
      <w:r w:rsidR="000D13B4" w:rsidRPr="00600366">
        <w:rPr>
          <w:rFonts w:ascii="Arial" w:hAnsi="Arial" w:cs="Arial"/>
          <w:bCs/>
          <w:sz w:val="24"/>
          <w:szCs w:val="24"/>
        </w:rPr>
        <w:t>más</w:t>
      </w:r>
      <w:r w:rsidRPr="00600366">
        <w:rPr>
          <w:rFonts w:ascii="Arial" w:hAnsi="Arial" w:cs="Arial"/>
          <w:bCs/>
          <w:sz w:val="24"/>
          <w:szCs w:val="24"/>
        </w:rPr>
        <w:t xml:space="preserve"> convenientes para el </w:t>
      </w:r>
      <w:r w:rsidR="0014469B" w:rsidRPr="00600366">
        <w:rPr>
          <w:rFonts w:ascii="Arial" w:hAnsi="Arial" w:cs="Arial"/>
          <w:bCs/>
          <w:sz w:val="24"/>
          <w:szCs w:val="24"/>
        </w:rPr>
        <w:t>o</w:t>
      </w:r>
      <w:r w:rsidRPr="00600366">
        <w:rPr>
          <w:rFonts w:ascii="Arial" w:hAnsi="Arial" w:cs="Arial"/>
          <w:bCs/>
          <w:sz w:val="24"/>
          <w:szCs w:val="24"/>
        </w:rPr>
        <w:t>rganismo contratante</w:t>
      </w:r>
      <w:r w:rsidR="0014469B" w:rsidRPr="00600366">
        <w:rPr>
          <w:rFonts w:ascii="Arial" w:hAnsi="Arial" w:cs="Arial"/>
          <w:bCs/>
          <w:sz w:val="24"/>
          <w:szCs w:val="24"/>
        </w:rPr>
        <w:t>. La evaluación se basará en criterios</w:t>
      </w:r>
      <w:r w:rsidRPr="00600366">
        <w:rPr>
          <w:rFonts w:ascii="Arial" w:hAnsi="Arial" w:cs="Arial"/>
          <w:bCs/>
          <w:sz w:val="24"/>
          <w:szCs w:val="24"/>
        </w:rPr>
        <w:t xml:space="preserve"> directamente </w:t>
      </w:r>
      <w:r w:rsidR="0014469B" w:rsidRPr="00600366">
        <w:rPr>
          <w:rFonts w:ascii="Arial" w:hAnsi="Arial" w:cs="Arial"/>
          <w:bCs/>
          <w:sz w:val="24"/>
          <w:szCs w:val="24"/>
        </w:rPr>
        <w:t xml:space="preserve">relacionados </w:t>
      </w:r>
      <w:r w:rsidR="00634F47" w:rsidRPr="00600366">
        <w:rPr>
          <w:rFonts w:ascii="Arial" w:hAnsi="Arial" w:cs="Arial"/>
          <w:bCs/>
          <w:sz w:val="24"/>
          <w:szCs w:val="24"/>
        </w:rPr>
        <w:t>con el objeto</w:t>
      </w:r>
      <w:r w:rsidRPr="00600366">
        <w:rPr>
          <w:rFonts w:ascii="Arial" w:hAnsi="Arial" w:cs="Arial"/>
          <w:bCs/>
          <w:sz w:val="24"/>
          <w:szCs w:val="24"/>
        </w:rPr>
        <w:t xml:space="preserve"> del contrato</w:t>
      </w:r>
      <w:r w:rsidR="00634F47" w:rsidRPr="00600366">
        <w:rPr>
          <w:rFonts w:ascii="Arial" w:hAnsi="Arial" w:cs="Arial"/>
          <w:bCs/>
          <w:sz w:val="24"/>
          <w:szCs w:val="24"/>
        </w:rPr>
        <w:t>,</w:t>
      </w:r>
      <w:r w:rsidRPr="00600366">
        <w:rPr>
          <w:rFonts w:ascii="Arial" w:hAnsi="Arial" w:cs="Arial"/>
          <w:bCs/>
          <w:sz w:val="24"/>
          <w:szCs w:val="24"/>
        </w:rPr>
        <w:t xml:space="preserve"> tales como precio, calidad, </w:t>
      </w:r>
      <w:r w:rsidR="00A7255B" w:rsidRPr="00600366">
        <w:rPr>
          <w:rFonts w:ascii="Arial" w:hAnsi="Arial" w:cs="Arial"/>
          <w:bCs/>
          <w:sz w:val="24"/>
          <w:szCs w:val="24"/>
        </w:rPr>
        <w:t>antecedentes</w:t>
      </w:r>
      <w:r w:rsidRPr="00600366">
        <w:rPr>
          <w:rFonts w:ascii="Arial" w:hAnsi="Arial" w:cs="Arial"/>
          <w:bCs/>
          <w:sz w:val="24"/>
          <w:szCs w:val="24"/>
        </w:rPr>
        <w:t xml:space="preserve">, y </w:t>
      </w:r>
      <w:r w:rsidR="00634F47" w:rsidRPr="00600366">
        <w:rPr>
          <w:rFonts w:ascii="Arial" w:hAnsi="Arial" w:cs="Arial"/>
          <w:bCs/>
          <w:sz w:val="24"/>
          <w:szCs w:val="24"/>
        </w:rPr>
        <w:t>otras</w:t>
      </w:r>
      <w:r w:rsidRPr="00600366">
        <w:rPr>
          <w:rFonts w:ascii="Arial" w:hAnsi="Arial" w:cs="Arial"/>
          <w:bCs/>
          <w:sz w:val="24"/>
          <w:szCs w:val="24"/>
        </w:rPr>
        <w:t xml:space="preserve"> condiciones </w:t>
      </w:r>
      <w:r w:rsidR="007F0428" w:rsidRPr="00600366">
        <w:rPr>
          <w:rFonts w:ascii="Arial" w:hAnsi="Arial" w:cs="Arial"/>
          <w:bCs/>
          <w:sz w:val="24"/>
          <w:szCs w:val="24"/>
        </w:rPr>
        <w:t>de</w:t>
      </w:r>
      <w:r w:rsidR="00A7255B" w:rsidRPr="00600366">
        <w:rPr>
          <w:rFonts w:ascii="Arial" w:hAnsi="Arial" w:cs="Arial"/>
          <w:bCs/>
          <w:sz w:val="24"/>
          <w:szCs w:val="24"/>
        </w:rPr>
        <w:t>l oferente, como también</w:t>
      </w:r>
      <w:r w:rsidR="00634F47" w:rsidRPr="00600366">
        <w:rPr>
          <w:rFonts w:ascii="Arial" w:hAnsi="Arial" w:cs="Arial"/>
          <w:bCs/>
          <w:sz w:val="24"/>
          <w:szCs w:val="24"/>
        </w:rPr>
        <w:t xml:space="preserve"> </w:t>
      </w:r>
      <w:r w:rsidR="00A7255B" w:rsidRPr="00600366">
        <w:rPr>
          <w:rFonts w:ascii="Arial" w:hAnsi="Arial" w:cs="Arial"/>
          <w:bCs/>
          <w:sz w:val="24"/>
          <w:szCs w:val="24"/>
        </w:rPr>
        <w:t xml:space="preserve">las demás </w:t>
      </w:r>
      <w:r w:rsidR="00634F47" w:rsidRPr="00600366">
        <w:rPr>
          <w:rFonts w:ascii="Arial" w:hAnsi="Arial" w:cs="Arial"/>
          <w:bCs/>
          <w:sz w:val="24"/>
          <w:szCs w:val="24"/>
        </w:rPr>
        <w:t>condic</w:t>
      </w:r>
      <w:r w:rsidR="00A7255B" w:rsidRPr="00600366">
        <w:rPr>
          <w:rFonts w:ascii="Arial" w:hAnsi="Arial" w:cs="Arial"/>
          <w:bCs/>
          <w:sz w:val="24"/>
          <w:szCs w:val="24"/>
        </w:rPr>
        <w:t>iones establecidas en el pliego</w:t>
      </w:r>
      <w:r w:rsidR="00634F47" w:rsidRPr="00600366">
        <w:rPr>
          <w:rFonts w:ascii="Arial" w:hAnsi="Arial" w:cs="Arial"/>
          <w:bCs/>
          <w:sz w:val="24"/>
          <w:szCs w:val="24"/>
        </w:rPr>
        <w:t xml:space="preserve"> </w:t>
      </w:r>
      <w:r w:rsidR="00634F47" w:rsidRPr="00600366">
        <w:rPr>
          <w:rFonts w:ascii="Arial" w:hAnsi="Arial" w:cs="Arial"/>
          <w:b/>
          <w:bCs/>
          <w:sz w:val="24"/>
          <w:szCs w:val="24"/>
        </w:rPr>
        <w:t>Sección</w:t>
      </w:r>
      <w:r w:rsidR="00634F47" w:rsidRPr="00600366">
        <w:rPr>
          <w:rFonts w:ascii="Arial" w:hAnsi="Arial" w:cs="Arial"/>
          <w:bCs/>
          <w:sz w:val="24"/>
          <w:szCs w:val="24"/>
        </w:rPr>
        <w:t xml:space="preserve"> </w:t>
      </w:r>
      <w:r w:rsidR="00A7255B" w:rsidRPr="00600366">
        <w:rPr>
          <w:rFonts w:ascii="Arial" w:hAnsi="Arial" w:cs="Arial"/>
          <w:b/>
          <w:sz w:val="24"/>
          <w:szCs w:val="24"/>
        </w:rPr>
        <w:t>B</w:t>
      </w:r>
      <w:r w:rsidR="00634F47" w:rsidRPr="00600366">
        <w:rPr>
          <w:rFonts w:ascii="Arial" w:hAnsi="Arial" w:cs="Arial"/>
          <w:b/>
          <w:sz w:val="24"/>
          <w:szCs w:val="24"/>
        </w:rPr>
        <w:t xml:space="preserve"> </w:t>
      </w:r>
      <w:r w:rsidR="00A7255B" w:rsidRPr="00600366">
        <w:rPr>
          <w:rFonts w:ascii="Arial" w:hAnsi="Arial" w:cs="Arial"/>
          <w:b/>
          <w:sz w:val="24"/>
          <w:szCs w:val="24"/>
        </w:rPr>
        <w:t>-</w:t>
      </w:r>
      <w:r w:rsidR="00634F47" w:rsidRPr="00600366">
        <w:rPr>
          <w:rFonts w:ascii="Arial" w:hAnsi="Arial" w:cs="Arial"/>
          <w:b/>
          <w:sz w:val="24"/>
          <w:szCs w:val="24"/>
        </w:rPr>
        <w:t>Especificaciones Técnicas.</w:t>
      </w:r>
    </w:p>
    <w:p w14:paraId="48C7CB91" w14:textId="032A0F58" w:rsidR="00063142" w:rsidRPr="00600366" w:rsidRDefault="00DD7366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ART</w:t>
      </w:r>
      <w:r w:rsidR="00866D73" w:rsidRPr="00600366">
        <w:rPr>
          <w:rFonts w:ascii="Arial" w:hAnsi="Arial" w:cs="Arial"/>
          <w:b/>
          <w:sz w:val="24"/>
          <w:szCs w:val="24"/>
        </w:rPr>
        <w:t>Í</w:t>
      </w:r>
      <w:r w:rsidRPr="00600366">
        <w:rPr>
          <w:rFonts w:ascii="Arial" w:hAnsi="Arial" w:cs="Arial"/>
          <w:b/>
          <w:sz w:val="24"/>
          <w:szCs w:val="24"/>
        </w:rPr>
        <w:t xml:space="preserve">CULO 11º. PLAZO DE </w:t>
      </w:r>
      <w:r w:rsidR="00600366">
        <w:rPr>
          <w:rFonts w:ascii="Arial" w:hAnsi="Arial" w:cs="Arial"/>
          <w:b/>
          <w:sz w:val="24"/>
          <w:szCs w:val="24"/>
        </w:rPr>
        <w:t>PRESTACIÓN DEL SERVICIO</w:t>
      </w:r>
    </w:p>
    <w:p w14:paraId="35FDF96D" w14:textId="5044BFFE" w:rsidR="00B10F4F" w:rsidRDefault="00DD7366" w:rsidP="0006314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>A partir de la notificación fehaciente de la adjudicación</w:t>
      </w:r>
      <w:r w:rsidR="00717D65" w:rsidRPr="00600366">
        <w:rPr>
          <w:rFonts w:ascii="Arial" w:hAnsi="Arial" w:cs="Arial"/>
          <w:bCs/>
          <w:sz w:val="24"/>
          <w:szCs w:val="24"/>
        </w:rPr>
        <w:t>,</w:t>
      </w:r>
      <w:r w:rsidRPr="00600366">
        <w:rPr>
          <w:rFonts w:ascii="Arial" w:hAnsi="Arial" w:cs="Arial"/>
          <w:bCs/>
          <w:sz w:val="24"/>
          <w:szCs w:val="24"/>
        </w:rPr>
        <w:t xml:space="preserve"> </w:t>
      </w:r>
      <w:r w:rsidR="00762115">
        <w:rPr>
          <w:rFonts w:ascii="Arial" w:hAnsi="Arial" w:cs="Arial"/>
          <w:bCs/>
          <w:sz w:val="24"/>
          <w:szCs w:val="24"/>
        </w:rPr>
        <w:t>la contratación del servicio</w:t>
      </w:r>
      <w:r w:rsidR="00CB3D1A">
        <w:rPr>
          <w:rFonts w:ascii="Arial" w:hAnsi="Arial" w:cs="Arial"/>
          <w:bCs/>
          <w:sz w:val="24"/>
          <w:szCs w:val="24"/>
        </w:rPr>
        <w:t xml:space="preserve"> de manera regular, continua e ininterrumpida, todos los días y en los turnos mañana, tarde, vespertino y nocturno, de acuerdo con la n</w:t>
      </w:r>
      <w:r w:rsidR="00EC18F1">
        <w:rPr>
          <w:rFonts w:ascii="Arial" w:hAnsi="Arial" w:cs="Arial"/>
          <w:bCs/>
          <w:sz w:val="24"/>
          <w:szCs w:val="24"/>
        </w:rPr>
        <w:t>ó</w:t>
      </w:r>
      <w:r w:rsidR="00CB3D1A">
        <w:rPr>
          <w:rFonts w:ascii="Arial" w:hAnsi="Arial" w:cs="Arial"/>
          <w:bCs/>
          <w:sz w:val="24"/>
          <w:szCs w:val="24"/>
        </w:rPr>
        <w:t>mi</w:t>
      </w:r>
      <w:r w:rsidR="00EC18F1">
        <w:rPr>
          <w:rFonts w:ascii="Arial" w:hAnsi="Arial" w:cs="Arial"/>
          <w:bCs/>
          <w:sz w:val="24"/>
          <w:szCs w:val="24"/>
        </w:rPr>
        <w:t>n</w:t>
      </w:r>
      <w:r w:rsidR="00CB3D1A">
        <w:rPr>
          <w:rFonts w:ascii="Arial" w:hAnsi="Arial" w:cs="Arial"/>
          <w:bCs/>
          <w:sz w:val="24"/>
          <w:szCs w:val="24"/>
        </w:rPr>
        <w:t>a de residencias, establecimientos educativos y turnos consignados en el presente pliego.</w:t>
      </w:r>
      <w:r w:rsidR="00762115">
        <w:rPr>
          <w:rFonts w:ascii="Arial" w:hAnsi="Arial" w:cs="Arial"/>
          <w:bCs/>
          <w:sz w:val="24"/>
          <w:szCs w:val="24"/>
        </w:rPr>
        <w:t xml:space="preserve"> </w:t>
      </w:r>
    </w:p>
    <w:p w14:paraId="0CBB0514" w14:textId="33350DEE" w:rsidR="001F2CF8" w:rsidRDefault="001F2CF8" w:rsidP="0006314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5643729" w14:textId="40A4CF40" w:rsidR="00DB6478" w:rsidRDefault="00DB6478" w:rsidP="0006314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W w:w="120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1275"/>
        <w:gridCol w:w="2694"/>
        <w:gridCol w:w="2126"/>
        <w:gridCol w:w="1843"/>
        <w:gridCol w:w="2543"/>
      </w:tblGrid>
      <w:tr w:rsidR="00DB6478" w:rsidRPr="00DB6478" w14:paraId="76C38A82" w14:textId="77777777" w:rsidTr="00EF48A4">
        <w:trPr>
          <w:gridAfter w:val="1"/>
          <w:wAfter w:w="2543" w:type="dxa"/>
          <w:trHeight w:val="406"/>
        </w:trPr>
        <w:tc>
          <w:tcPr>
            <w:tcW w:w="9488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DF262C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bookmarkStart w:id="2" w:name="RANGE!A1:F200"/>
            <w:r w:rsidRPr="00DB647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lastRenderedPageBreak/>
              <w:t>TRASLADOS ESCOLARES 2026</w:t>
            </w:r>
            <w:bookmarkEnd w:id="2"/>
          </w:p>
        </w:tc>
      </w:tr>
      <w:tr w:rsidR="00DB6478" w:rsidRPr="00DB6478" w14:paraId="6FEDAD8A" w14:textId="77777777" w:rsidTr="00DB6478">
        <w:trPr>
          <w:gridAfter w:val="1"/>
          <w:wAfter w:w="2543" w:type="dxa"/>
          <w:trHeight w:val="780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A59BD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RESIDENCIA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58F97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CANTIDAD DE NIÑOS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86E4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ESCUELA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5B7E4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TURNO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080D2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DEPARTAMENTO </w:t>
            </w:r>
          </w:p>
        </w:tc>
      </w:tr>
      <w:tr w:rsidR="00DB6478" w:rsidRPr="00DB6478" w14:paraId="2E3A5357" w14:textId="77777777" w:rsidTr="00DB6478">
        <w:trPr>
          <w:gridAfter w:val="1"/>
          <w:wAfter w:w="2543" w:type="dxa"/>
          <w:trHeight w:val="300"/>
        </w:trPr>
        <w:tc>
          <w:tcPr>
            <w:tcW w:w="15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78A8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MAGONE (CHIMBAS)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3FB5A8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CBD67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E5CC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6A332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B6478" w:rsidRPr="00DB6478" w14:paraId="7D317F6F" w14:textId="77777777" w:rsidTr="00DB6478">
        <w:trPr>
          <w:gridAfter w:val="1"/>
          <w:wAfter w:w="2543" w:type="dxa"/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9BEC1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EBD5D7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764A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Salvador M del Carril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D9DB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B7FB5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</w:tr>
      <w:tr w:rsidR="00DB6478" w:rsidRPr="00DB6478" w14:paraId="2677806E" w14:textId="77777777" w:rsidTr="00DB6478">
        <w:trPr>
          <w:gridAfter w:val="1"/>
          <w:wAfter w:w="2543" w:type="dxa"/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F2AED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F29A4E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A7FA1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Salvador M del Carril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81B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4B43D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</w:tr>
      <w:tr w:rsidR="00DB6478" w:rsidRPr="00DB6478" w14:paraId="54BC87E0" w14:textId="77777777" w:rsidTr="00DB6478">
        <w:trPr>
          <w:gridAfter w:val="1"/>
          <w:wAfter w:w="2543" w:type="dxa"/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86BB3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8C8790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D8ECA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Salvador M del Carril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B58A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83AE2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</w:tr>
      <w:tr w:rsidR="00DB6478" w:rsidRPr="00DB6478" w14:paraId="36D24A46" w14:textId="77777777" w:rsidTr="00DB6478">
        <w:trPr>
          <w:gridAfter w:val="1"/>
          <w:wAfter w:w="2543" w:type="dxa"/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B56C5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097EB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4F5F7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Salvador M del Carril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F27E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7AE5E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</w:tr>
      <w:tr w:rsidR="00DB6478" w:rsidRPr="00DB6478" w14:paraId="2F1C602A" w14:textId="77777777" w:rsidTr="00DB6478">
        <w:trPr>
          <w:gridAfter w:val="1"/>
          <w:wAfter w:w="2543" w:type="dxa"/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782F3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9B8AF1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2107B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Esteban Echeverria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146C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7517B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</w:tr>
      <w:tr w:rsidR="00DB6478" w:rsidRPr="00DB6478" w14:paraId="6FABF265" w14:textId="77777777" w:rsidTr="00DB6478">
        <w:trPr>
          <w:gridAfter w:val="1"/>
          <w:wAfter w:w="2543" w:type="dxa"/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A1EF1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55D47C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9766A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Esteban Echeverria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9C17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9030C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</w:tr>
      <w:tr w:rsidR="00DB6478" w:rsidRPr="00DB6478" w14:paraId="5AA228E7" w14:textId="77777777" w:rsidTr="00DB6478">
        <w:trPr>
          <w:gridAfter w:val="1"/>
          <w:wAfter w:w="2543" w:type="dxa"/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EFE0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CE5588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82B73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Esteban Echeverria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AC5D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43B5C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</w:tr>
      <w:tr w:rsidR="00DB6478" w:rsidRPr="00DB6478" w14:paraId="520D53A2" w14:textId="77777777" w:rsidTr="00DB6478">
        <w:trPr>
          <w:gridAfter w:val="1"/>
          <w:wAfter w:w="2543" w:type="dxa"/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07FEE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FCBE89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A6096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Esteban Echeverria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3582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19E90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</w:tr>
      <w:tr w:rsidR="00DB6478" w:rsidRPr="00DB6478" w14:paraId="7E00D1E5" w14:textId="77777777" w:rsidTr="00DB6478">
        <w:trPr>
          <w:gridAfter w:val="1"/>
          <w:wAfter w:w="2543" w:type="dxa"/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4E607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DD8982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526DA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Esteban Echeverria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59D2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AB845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</w:tr>
      <w:tr w:rsidR="00DB6478" w:rsidRPr="00DB6478" w14:paraId="0091F464" w14:textId="77777777" w:rsidTr="00DB6478">
        <w:trPr>
          <w:gridAfter w:val="1"/>
          <w:wAfter w:w="2543" w:type="dxa"/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814BB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B43236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B29B9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Martina Chapanay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7951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EF9E2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</w:tr>
      <w:tr w:rsidR="00DB6478" w:rsidRPr="00DB6478" w14:paraId="1677423A" w14:textId="77777777" w:rsidTr="00DB6478">
        <w:trPr>
          <w:gridAfter w:val="1"/>
          <w:wAfter w:w="2543" w:type="dxa"/>
          <w:trHeight w:val="509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94DB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CURA BROCHERO (POCITO)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0801F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40FA1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Martina Chapanay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6FA2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77940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</w:tr>
      <w:tr w:rsidR="00DB6478" w:rsidRPr="00DB6478" w14:paraId="6BED3967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346D2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C795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6D6CD8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9986BB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6A49D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F939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B6478" w:rsidRPr="00DB6478" w14:paraId="6C927DB7" w14:textId="77777777" w:rsidTr="00EF48A4">
        <w:trPr>
          <w:trHeight w:val="38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01DC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MONTAÑO (RAWSON)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4253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540CA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6A84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219EE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3EDAD7B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195BBE6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AEDC77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F0944E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A4CEEC" w14:textId="587DE1AD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Tobar </w:t>
            </w:r>
            <w:r w:rsidR="00EC18F1" w:rsidRPr="00DB6478">
              <w:rPr>
                <w:rFonts w:ascii="Calibri" w:eastAsia="Times New Roman" w:hAnsi="Calibri" w:cs="Calibri"/>
                <w:color w:val="000000"/>
              </w:rPr>
              <w:t>García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3036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TURNO MAÑANA 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C5A3A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5B247B2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3B36C80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8561E8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ADDEED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1FB698" w14:textId="1DDD2414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Tobar </w:t>
            </w:r>
            <w:r w:rsidR="00EC18F1" w:rsidRPr="00DB6478">
              <w:rPr>
                <w:rFonts w:ascii="Calibri" w:eastAsia="Times New Roman" w:hAnsi="Calibri" w:cs="Calibri"/>
                <w:color w:val="000000"/>
              </w:rPr>
              <w:t>García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CC9F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TURNO MAÑANA 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E213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6FDE06A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6332832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5626F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521C1F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1B4B0C" w14:textId="18BBF072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Tobar </w:t>
            </w:r>
            <w:r w:rsidR="00EC18F1" w:rsidRPr="00DB6478">
              <w:rPr>
                <w:rFonts w:ascii="Calibri" w:eastAsia="Times New Roman" w:hAnsi="Calibri" w:cs="Calibri"/>
                <w:color w:val="000000"/>
              </w:rPr>
              <w:t>García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AB9D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TURNO MAÑANA 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57521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55F4AA3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A606732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399D7B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FF4466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3D40C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Saturnino Sarassa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B9D1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TURNO MAÑANA 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F7348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20A80F51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215A349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F63E20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5E2D98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BEA464" w14:textId="7D619ED8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Belin Sarmiento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869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F8344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40FA6C32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F004453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32621A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8E5E05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DCD10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Dr. Pablo Ramella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D09A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7870B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1089BC0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0491C50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49D27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31BB61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252CD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Dr. Pablo Ramella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59BC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A513A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00F0C88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8AF658F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CFF0E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75A542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5A55A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C.I.C. Villa Krawse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57F9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VESPERTINO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4D01C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6E4ADA8E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9C33019" w14:textId="77777777" w:rsidTr="00EF48A4">
        <w:trPr>
          <w:trHeight w:val="148"/>
        </w:trPr>
        <w:tc>
          <w:tcPr>
            <w:tcW w:w="15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D7EF0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LICCIARDI (RAWSON)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5FA7FD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83FB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02D4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55338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7CA61010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414CB02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18F35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83C3CA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EFA9A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Alas Argentinas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C8DE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EC20F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6EB9AC52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101A667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BD0A6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B45FDB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235AED" w14:textId="1A123E6F" w:rsidR="00DB6478" w:rsidRPr="00DB6478" w:rsidRDefault="00841869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José</w:t>
            </w:r>
            <w:r w:rsidR="00DB6478" w:rsidRPr="00DB6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DB6478">
              <w:rPr>
                <w:rFonts w:ascii="Calibri" w:eastAsia="Times New Roman" w:hAnsi="Calibri" w:cs="Calibri"/>
                <w:color w:val="000000"/>
              </w:rPr>
              <w:t>Hernández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4233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A6FA9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5EE98E36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4E90CFC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598FC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1ED1D9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94ACC7" w14:textId="041C7289" w:rsidR="00DB6478" w:rsidRPr="00DB6478" w:rsidRDefault="00841869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José</w:t>
            </w:r>
            <w:r w:rsidR="00DB6478" w:rsidRPr="00DB6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DB6478">
              <w:rPr>
                <w:rFonts w:ascii="Calibri" w:eastAsia="Times New Roman" w:hAnsi="Calibri" w:cs="Calibri"/>
                <w:color w:val="000000"/>
              </w:rPr>
              <w:t>Hernández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52B5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4D0C7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75E3F2DD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0EDBA33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A3ED6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D7315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8C4419" w14:textId="2E4A6979" w:rsidR="00DB6478" w:rsidRPr="00DB6478" w:rsidRDefault="00841869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José</w:t>
            </w:r>
            <w:r w:rsidR="00DB6478" w:rsidRPr="00DB6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DB6478">
              <w:rPr>
                <w:rFonts w:ascii="Calibri" w:eastAsia="Times New Roman" w:hAnsi="Calibri" w:cs="Calibri"/>
                <w:color w:val="000000"/>
              </w:rPr>
              <w:t>Hernández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D521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E3227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63AEB8A0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C43B06D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0D1BD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0F1840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631607" w14:textId="2B611DA6" w:rsidR="00DB6478" w:rsidRPr="00DB6478" w:rsidRDefault="00841869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José</w:t>
            </w:r>
            <w:r w:rsidR="00DB6478" w:rsidRPr="00DB6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DB6478">
              <w:rPr>
                <w:rFonts w:ascii="Calibri" w:eastAsia="Times New Roman" w:hAnsi="Calibri" w:cs="Calibri"/>
                <w:color w:val="000000"/>
              </w:rPr>
              <w:t>Hernández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0CC5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BB9EC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26C770EB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7676210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D4234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45976C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2E043D" w14:textId="730956C5" w:rsidR="00DB6478" w:rsidRPr="00DB6478" w:rsidRDefault="00841869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José</w:t>
            </w:r>
            <w:r w:rsidR="00DB6478" w:rsidRPr="00DB6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DB6478">
              <w:rPr>
                <w:rFonts w:ascii="Calibri" w:eastAsia="Times New Roman" w:hAnsi="Calibri" w:cs="Calibri"/>
                <w:color w:val="000000"/>
              </w:rPr>
              <w:t>Hernández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5532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32F0F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6252A3EB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16F3034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29C4A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16AD18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F5EAC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Tobal García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BFAD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TURNO MAÑANA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12810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52ED374C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31E0898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9933A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D60463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1B78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Tobal García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B1F2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06AB9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0EF11E2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C2864C0" w14:textId="77777777" w:rsidTr="00EF48A4">
        <w:trPr>
          <w:trHeight w:val="9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C8DE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HUALILAN (RAWSON)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81DADB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9E1F8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CFE1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BEBE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7D36D8CE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34806FB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ADF4C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094B77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4EE7D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Alas Argentinas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0B88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5437D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15EDEA73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38C0171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40B6C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6B0EA3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1594A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Saturnino Sarassa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564C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27D50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62251463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9FD3A55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201FF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47757B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6CF39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Liceo Paula A. de Sarmiento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A38E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F5EDB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50ADE37E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86EAA91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B3956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E76CDE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C5258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San Juan Eudes (UEPA)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E72F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NOCHE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CCE79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69DD4360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00678B4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925DB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21CB3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7DA42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San Juan Eudes (UEPA 89)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FDF6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NOCHE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F9A3A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7308B4A1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4B889A3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5160B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3F91A3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6F648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Eugenia Belin Sarmiento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FA65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4E478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3E19F42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7CD2188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84E34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108D1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02555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C.Lab. Teresa Ascencio de Mallea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0F99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VESPERTINO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C31F6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719838E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1492ABC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8C503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8EE714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7B763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Nicanor Larrain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3379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VESPERTINO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29196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2FC0C4C3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C380791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F9231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6C5384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0CB15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Balcarce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D383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VESPERTINO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618FD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5ED8BF8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913856A" w14:textId="77777777" w:rsidTr="00EF48A4">
        <w:trPr>
          <w:trHeight w:val="68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CA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3FC7D3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5C831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1D062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82045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0AED9FAE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18A483B" w14:textId="77777777" w:rsidTr="00EF48A4">
        <w:trPr>
          <w:trHeight w:val="124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21DF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FERROVIARIO (CAPITAL)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8B3EE17" w14:textId="77777777" w:rsidR="00224012" w:rsidRDefault="00224012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46CE4628" w14:textId="77777777" w:rsidR="00224012" w:rsidRDefault="00224012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5B9A7A2B" w14:textId="77777777" w:rsidR="00224012" w:rsidRDefault="00224012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50DD18A7" w14:textId="77777777" w:rsidR="00224012" w:rsidRDefault="00224012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39A5EB8D" w14:textId="77777777" w:rsidR="00224012" w:rsidRDefault="00224012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180C2DE2" w14:textId="77777777" w:rsidR="00224012" w:rsidRDefault="00224012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5A0AD704" w14:textId="77777777" w:rsidR="00224012" w:rsidRDefault="00224012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4F75044B" w14:textId="26490328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32907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D935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6AC74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1F6BB1A2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99B6675" w14:textId="77777777" w:rsidTr="00774935">
        <w:trPr>
          <w:trHeight w:val="300"/>
        </w:trPr>
        <w:tc>
          <w:tcPr>
            <w:tcW w:w="155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01B1A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908888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6A0E2D" w14:textId="52AAFEC2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Eugenia </w:t>
            </w:r>
            <w:r w:rsidR="00841869" w:rsidRPr="00DB6478">
              <w:rPr>
                <w:rFonts w:ascii="Calibri" w:eastAsia="Times New Roman" w:hAnsi="Calibri" w:cs="Calibri"/>
                <w:color w:val="000000"/>
              </w:rPr>
              <w:t>Belín</w:t>
            </w:r>
            <w:r w:rsidRPr="00DB6478">
              <w:rPr>
                <w:rFonts w:ascii="Calibri" w:eastAsia="Times New Roman" w:hAnsi="Calibri" w:cs="Calibri"/>
                <w:color w:val="000000"/>
              </w:rPr>
              <w:t xml:space="preserve"> Sarmiento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EAAD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DD4EE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2A28C85D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4077CE5" w14:textId="77777777" w:rsidTr="000521B3">
        <w:trPr>
          <w:trHeight w:val="300"/>
        </w:trPr>
        <w:tc>
          <w:tcPr>
            <w:tcW w:w="155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B68C1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B2841D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73A56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EEE Tobar García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C823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3D054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4400213A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5143819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4F3A5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07D79E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B9DD5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EEE Tobar García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D57A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C983E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1BD71383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6F060A8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B8D0B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42B570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B6152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Proopaa Merceditas de San Martin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7990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9632D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Capital </w:t>
            </w:r>
          </w:p>
        </w:tc>
        <w:tc>
          <w:tcPr>
            <w:tcW w:w="2543" w:type="dxa"/>
            <w:vAlign w:val="center"/>
            <w:hideMark/>
          </w:tcPr>
          <w:p w14:paraId="0129AD7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B919405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B8F03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7E525F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EEF58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Dr. Nicanor Larrain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D689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B19BE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12B6D83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55172B2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E835B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961ACA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28A62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9 de Julio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A33A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D5F1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Santa Lucia</w:t>
            </w:r>
          </w:p>
        </w:tc>
        <w:tc>
          <w:tcPr>
            <w:tcW w:w="2543" w:type="dxa"/>
            <w:vAlign w:val="center"/>
            <w:hideMark/>
          </w:tcPr>
          <w:p w14:paraId="11D50C9C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C4F11E8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A9EF1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245B8F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D6C33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EEE Tobar García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CC24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85930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70656135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41C6E89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EE19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8D18F3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6FE248" w14:textId="4633F782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Fray Luis </w:t>
            </w:r>
            <w:r w:rsidR="00841869" w:rsidRPr="00DB6478">
              <w:rPr>
                <w:rFonts w:ascii="Calibri" w:eastAsia="Times New Roman" w:hAnsi="Calibri" w:cs="Calibri"/>
                <w:color w:val="000000"/>
              </w:rPr>
              <w:t>Beltrán</w:t>
            </w:r>
            <w:r w:rsidRPr="00DB6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8DD6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621B1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55B74D4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695A710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C9847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AECA00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C4069C" w14:textId="7778B70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Fruticultura y Enología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E65E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TURNO MAÑANA 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D79FC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Capital </w:t>
            </w:r>
          </w:p>
        </w:tc>
        <w:tc>
          <w:tcPr>
            <w:tcW w:w="2543" w:type="dxa"/>
            <w:vAlign w:val="center"/>
            <w:hideMark/>
          </w:tcPr>
          <w:p w14:paraId="3C19D88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FDF5655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36E4B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2F1C48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0E67B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Liceo Paula A de Sarmiento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D68B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9705C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Capital </w:t>
            </w:r>
          </w:p>
        </w:tc>
        <w:tc>
          <w:tcPr>
            <w:tcW w:w="2543" w:type="dxa"/>
            <w:vAlign w:val="center"/>
            <w:hideMark/>
          </w:tcPr>
          <w:p w14:paraId="32C58DD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BB0ADA4" w14:textId="77777777" w:rsidTr="00774935">
        <w:trPr>
          <w:trHeight w:val="102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FFE3E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7EE4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C612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7BC5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51C8D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5192115B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9198895" w14:textId="77777777" w:rsidTr="00774935">
        <w:trPr>
          <w:trHeight w:val="64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267C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BOSCONIANO (SANTA LUCIA)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B536EF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D5E74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77DC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41A24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53FC175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EFCA5F3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399734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0E838A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D1E13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Dr. Ramon Peñafort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9DB9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29025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624AE9EA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0A34FCC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D77435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35FB91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4BDE9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Don Bosco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7857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B8506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3DF0F993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B50227A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439255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F5976F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35697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Liceo Paula A de Sarmiento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2F7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F8445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3262973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9654177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4761B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97C503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1E4AA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India Mariana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318D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7C31E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Pocito</w:t>
            </w:r>
          </w:p>
        </w:tc>
        <w:tc>
          <w:tcPr>
            <w:tcW w:w="2543" w:type="dxa"/>
            <w:vAlign w:val="center"/>
            <w:hideMark/>
          </w:tcPr>
          <w:p w14:paraId="0293C12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123072F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C8D65B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7834AF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E07FE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Graciela de Cantoni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7E9B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EE8DD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21C441F5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B80C342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7D74BE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98693E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E443A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UEPA Pellegrini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455D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5E738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3182A1AA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87A44A5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5CFA64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A2AA97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B4127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UEPA Pellegrini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66AE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B0E94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1BF31BB2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D15044A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5A844A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35DDAC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9E317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Pedro Cortinez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DB9F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350B7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40064F1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2993905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A526A0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6BAF5B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70955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Hipólito Vieytes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EF99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5AB3E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Caucete</w:t>
            </w:r>
          </w:p>
        </w:tc>
        <w:tc>
          <w:tcPr>
            <w:tcW w:w="2543" w:type="dxa"/>
            <w:vAlign w:val="center"/>
            <w:hideMark/>
          </w:tcPr>
          <w:p w14:paraId="60B59EC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CE19B27" w14:textId="77777777" w:rsidTr="00774935">
        <w:trPr>
          <w:trHeight w:val="124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B2D50E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48590D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1BF8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C6AF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D05AE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063CFDC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FC85C7E" w14:textId="77777777" w:rsidTr="00DB6478">
        <w:trPr>
          <w:trHeight w:val="300"/>
        </w:trPr>
        <w:tc>
          <w:tcPr>
            <w:tcW w:w="15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A26C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INFANTIL SANTA LUCIA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E7E3A4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8F2A3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320E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21015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0B3C9FBA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13107C7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9110E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C428AE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D73B4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Ernesto Bavio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9BC3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86E81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3981BCB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27D5940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04349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962296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DBE04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Ernesto Bavio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8386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D7650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344CD46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8BD3BCC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D599F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6801E3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13855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Ernesto Bavio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F02E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4FC09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559B7AA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2A33289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ABE6D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3C4796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71A14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Ernesto Bavio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52A9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7F97C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72EDAA1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2646136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D6871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60A391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3D84E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Ernesto Bavio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1097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7592E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6F92160A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9B4417D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F23DE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B3D358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3B9D3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Ernesto Bavio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B15A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4A9D3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657EBA0C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32E08CC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413E2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8FA9E5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9A05BD" w14:textId="7756A584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N°10 María Elena Walsh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B071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ABD89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40A2088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2C860FF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14473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CFCB8E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4F8C4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Ernesto Bavio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474F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C7783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525C1CC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3A24CA1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3DEFA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F1FAB6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FFE1DD" w14:textId="16E92349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N°10 María Elena Walsh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8CBE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03370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1C6401B5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3D5591B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62881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30BBEC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A2019A" w14:textId="2E65D43B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N°10 María Elena Walsh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444B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6CFD2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5839288C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39B98C9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C816E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923A1A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FDD95D" w14:textId="715CF41C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N°10 María Elena Walsh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8A02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73AF3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40157E50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35076B0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4102B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011894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CB88F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N°53 Los Colibries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212F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AF88A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2E19EAC6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D6C1588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E5FFB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290487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395C3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N°53 Los Colibries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996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70D2B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0750AF92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1EFE10F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82E3A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664C1C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69F09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 53 Los Colibries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FA4C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A12A8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62EA4F4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B8BF3EF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99D1D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A150E2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CE078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N°53 Los Colibries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29F0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9BAE1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0972FE21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9CBDBAF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19D74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16505F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A233D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N°53 Los Colibries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B7CA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D8BE7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770FF235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F3AD015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B788F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80D3A2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7CB14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N°53 Los Colibries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9B2B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3A83C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34DE4CF3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2D34453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4D8C4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00A25D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5A00C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N°53 Los Colibries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D503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5B8AC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32E8AA1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58A6A04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F0EE8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FCA59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949D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N°53 Los Colibries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17C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978F3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6E5D8A2A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1E3138F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11DF8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BA756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378F7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ENI N°53 Los Colibries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7C34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5AC51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50471450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D5E78E4" w14:textId="77777777" w:rsidTr="00774935">
        <w:trPr>
          <w:trHeight w:val="38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722E4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A65ADF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CF863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DC42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39E40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20EDC9AB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CE8CAD0" w14:textId="77777777" w:rsidTr="00DB6478">
        <w:trPr>
          <w:trHeight w:val="30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09F85" w14:textId="2C9914BA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CAPITAN LAZO</w:t>
            </w:r>
            <w:r w:rsidR="00B61869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(RAWSON)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C0458E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D285F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Ramon Peñafort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ACAA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ECFB5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1D7281C3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DE24983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9B9778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B2AB04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B9B63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Ramon Peñafort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1143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C10B2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12D48440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6195AC5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D2B249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B28AF5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DAA23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Ramon Peñafort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F335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B14C0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64BE5D9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ED5A506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5BC2D8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2A841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1ADC44" w14:textId="27FABFD5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EEE Carolina Tobar García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1227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13787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610102C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5486ACF" w14:textId="77777777" w:rsidTr="00E54581">
        <w:trPr>
          <w:trHeight w:val="300"/>
        </w:trPr>
        <w:tc>
          <w:tcPr>
            <w:tcW w:w="155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528D19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9FE466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DEE8FA" w14:textId="7807BA2D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EEE Carolina Tobar </w:t>
            </w:r>
            <w:r w:rsidR="00B61869" w:rsidRPr="00DB6478">
              <w:rPr>
                <w:rFonts w:ascii="Calibri" w:eastAsia="Times New Roman" w:hAnsi="Calibri" w:cs="Calibri"/>
                <w:color w:val="000000"/>
              </w:rPr>
              <w:t>García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CB4A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CC6CB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0F72E1AD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9320860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36738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1FB8E5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914AB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Centro de Dia Andares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C52E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345A0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666DB12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26325F5" w14:textId="77777777" w:rsidTr="008648E9">
        <w:trPr>
          <w:trHeight w:val="300"/>
        </w:trPr>
        <w:tc>
          <w:tcPr>
            <w:tcW w:w="155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F78113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C39F3C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49EFF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EEE ARA San Juan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8767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352D2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6E1262B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E634618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0B4097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5DCBFF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BCA85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EEE Alfredo Fortabat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1F98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1D87A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66EAF26E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3DA6632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184E24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1E9BCA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F6F3A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Centro de Dia ASAL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D8B0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FC9CE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6F1D588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123750C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8F71B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60971D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61E7C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Ctro de Dia Casita Amarilla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A0F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10DD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Angaco</w:t>
            </w:r>
          </w:p>
        </w:tc>
        <w:tc>
          <w:tcPr>
            <w:tcW w:w="2543" w:type="dxa"/>
            <w:vAlign w:val="center"/>
            <w:hideMark/>
          </w:tcPr>
          <w:p w14:paraId="379D85D1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80B5267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84E2A3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9B59C0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F868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95FB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E97B1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4A24277A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B767164" w14:textId="77777777" w:rsidTr="00DB6478">
        <w:trPr>
          <w:trHeight w:val="300"/>
        </w:trPr>
        <w:tc>
          <w:tcPr>
            <w:tcW w:w="15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5268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GUEMES (RAWSON)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4835B6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56B39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4AFF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50CB6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6D986C0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816D0F3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E8B93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01602B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7305DC" w14:textId="16A31175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Carolina Tobar </w:t>
            </w:r>
            <w:r w:rsidR="00B61869" w:rsidRPr="00DB6478">
              <w:rPr>
                <w:rFonts w:ascii="Calibri" w:eastAsia="Times New Roman" w:hAnsi="Calibri" w:cs="Calibri"/>
                <w:color w:val="000000"/>
              </w:rPr>
              <w:t>García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4D1E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E4F32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13517C36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92AD6AE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5ACFF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CEA3BA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007E7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Peñafort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F950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0547E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27A3FCED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5E9D4DA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7AAF1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C9C1C6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FAC92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Teresa Ascencio de Mallea /(cap.)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4A5C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VESPERTINO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599D3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78F1F8FC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AC8524B" w14:textId="77777777" w:rsidTr="00DB6478">
        <w:trPr>
          <w:trHeight w:val="300"/>
        </w:trPr>
        <w:tc>
          <w:tcPr>
            <w:tcW w:w="15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97B26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4A3A8A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8FD7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04A9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EA81E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70878A0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F9EC02D" w14:textId="77777777" w:rsidTr="00DB6478">
        <w:trPr>
          <w:trHeight w:val="30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9D00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CARLOS ACUTIS (CAPITAL)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D7D782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77361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262C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751B8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69ADE7B3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EC18D40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3F6BB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415395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46300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 Federal (T/M)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D397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82313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45A61006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4CADADD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54864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FB003D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905C3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 Federal (T/M)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DC53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F329F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549DCCE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6433259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3B306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ABD546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5CFED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Provincia de Santa Fe (T/M)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85F4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5B3DD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1B5F68C6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18C1FB6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EF3F9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766A99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83FE3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Provincia de Santa Fe (T/M)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D267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79F8A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1343F7F5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358E611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A95B5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720EFD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9EEF6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Provincia de Santa Fe (T/M)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29DB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78DC3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58A5952E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E571B8F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7F0AA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8C8281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B602F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Provincia de Santa Fe (T/M)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DBCF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68134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57B8245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293140F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C923B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56D5EA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D622A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Provincia de Santa Fe (T/M)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B907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E3245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21F5ED0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D81531B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75809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9D294C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A3003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Don Bosco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C415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731D5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5138722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820362E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5E316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99B6EA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EFE14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Don Bosco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1D22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091EC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6EEF947B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93B8C99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CB7A8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7282B3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0FA4B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Balcarce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EED5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546CA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Santa Lucia</w:t>
            </w:r>
          </w:p>
        </w:tc>
        <w:tc>
          <w:tcPr>
            <w:tcW w:w="2543" w:type="dxa"/>
            <w:vAlign w:val="center"/>
            <w:hideMark/>
          </w:tcPr>
          <w:p w14:paraId="5ADA715B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0DB328C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D899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CE3848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5FE46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Alas Argentinas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9B6C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74EFA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2E1A452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21676D5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2EEEB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789A64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BB93B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Provincia de Santa Fe (T/M)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E51E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39123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037D89A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DA11213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D96E7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A6FC81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5AEFD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F153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CED01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4811601D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0939B97" w14:textId="77777777" w:rsidTr="00DB6478">
        <w:trPr>
          <w:trHeight w:val="30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F3F1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PAULA - A (SANTA LUCIA)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06332B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9C56A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Escuela Procesa Sarmiento de Lenoir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5919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9F6C4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9 de Julio</w:t>
            </w:r>
          </w:p>
        </w:tc>
        <w:tc>
          <w:tcPr>
            <w:tcW w:w="2543" w:type="dxa"/>
            <w:vAlign w:val="center"/>
            <w:hideMark/>
          </w:tcPr>
          <w:p w14:paraId="4F08D301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5748DDF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C4BB9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B5E1BA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57903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EEE Ramon Peñafort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3560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484D8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08D2AE4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C1581F4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7360B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C51B82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3679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Manuel Estrada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921F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19812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307BE53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2CD8BC6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273F5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CB6296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5E9A4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Pedro Cortinez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2C98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0916A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55B6043D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80EA4B3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780F2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2EB594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CC3B5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Pedro Cortinez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DC7A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B066D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3C655F8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A79E2CC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D114A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412629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5E55B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PROPAA V° Don Arturo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A184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533A3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17EDD7BB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1E4996C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FE78F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D74435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47909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Manuel Estrada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27E4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32E44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146B428B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1DB5DAC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DEB6A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011E63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A3CC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565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ED427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6A1AD146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60400EFF" w14:textId="77777777" w:rsidTr="002D49B5">
        <w:trPr>
          <w:trHeight w:val="38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550E5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ARAMBURU (RIVADAVIA)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D50FD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B8ADB0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C001E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CD6E2C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12083759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6F8050ED" w14:textId="77777777" w:rsidTr="002D49B5">
        <w:trPr>
          <w:trHeight w:val="300"/>
        </w:trPr>
        <w:tc>
          <w:tcPr>
            <w:tcW w:w="155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48C3949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627E6788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56A739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Gendarme Argentino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9EEE0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2DF7EB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</w:t>
            </w:r>
          </w:p>
        </w:tc>
        <w:tc>
          <w:tcPr>
            <w:tcW w:w="2543" w:type="dxa"/>
            <w:vAlign w:val="center"/>
            <w:hideMark/>
          </w:tcPr>
          <w:p w14:paraId="6C8CC577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3F683B7D" w14:textId="77777777" w:rsidTr="002D49B5">
        <w:trPr>
          <w:trHeight w:val="300"/>
        </w:trPr>
        <w:tc>
          <w:tcPr>
            <w:tcW w:w="155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8AD871D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2425367C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A7E972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Gendarme Argentino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38F4F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8D9BD3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</w:t>
            </w:r>
          </w:p>
        </w:tc>
        <w:tc>
          <w:tcPr>
            <w:tcW w:w="2543" w:type="dxa"/>
            <w:vAlign w:val="center"/>
            <w:hideMark/>
          </w:tcPr>
          <w:p w14:paraId="189FA421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6C5FDA17" w14:textId="77777777" w:rsidTr="002D49B5">
        <w:trPr>
          <w:trHeight w:val="300"/>
        </w:trPr>
        <w:tc>
          <w:tcPr>
            <w:tcW w:w="155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CBEF86A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654CB15A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3CC866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Gendarme Argentino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0D0D1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B79AA7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</w:t>
            </w:r>
          </w:p>
        </w:tc>
        <w:tc>
          <w:tcPr>
            <w:tcW w:w="2543" w:type="dxa"/>
            <w:vAlign w:val="center"/>
            <w:hideMark/>
          </w:tcPr>
          <w:p w14:paraId="35B4990A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460ADF0F" w14:textId="77777777" w:rsidTr="002D49B5">
        <w:trPr>
          <w:trHeight w:val="300"/>
        </w:trPr>
        <w:tc>
          <w:tcPr>
            <w:tcW w:w="155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43E8CCE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5EAC9CC4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06F48E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Gendarme Argentino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0ADE5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7C20E2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</w:t>
            </w:r>
          </w:p>
        </w:tc>
        <w:tc>
          <w:tcPr>
            <w:tcW w:w="2543" w:type="dxa"/>
            <w:vAlign w:val="center"/>
            <w:hideMark/>
          </w:tcPr>
          <w:p w14:paraId="4B0626CA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4D2256BB" w14:textId="77777777" w:rsidTr="002D49B5">
        <w:trPr>
          <w:trHeight w:val="300"/>
        </w:trPr>
        <w:tc>
          <w:tcPr>
            <w:tcW w:w="155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A1C2DD3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1616B64C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5C2F65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Gendarme Argentino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2E87E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EE0974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</w:t>
            </w:r>
          </w:p>
        </w:tc>
        <w:tc>
          <w:tcPr>
            <w:tcW w:w="2543" w:type="dxa"/>
            <w:vAlign w:val="center"/>
            <w:hideMark/>
          </w:tcPr>
          <w:p w14:paraId="2FEDB415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660B8952" w14:textId="77777777" w:rsidTr="002D49B5">
        <w:trPr>
          <w:trHeight w:val="300"/>
        </w:trPr>
        <w:tc>
          <w:tcPr>
            <w:tcW w:w="155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9661A40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1D09ECAF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C9AA7A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Gendarme Argentino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DC6EF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E5BD02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</w:t>
            </w:r>
          </w:p>
        </w:tc>
        <w:tc>
          <w:tcPr>
            <w:tcW w:w="2543" w:type="dxa"/>
            <w:vAlign w:val="center"/>
            <w:hideMark/>
          </w:tcPr>
          <w:p w14:paraId="3690A4B5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13A4060B" w14:textId="77777777" w:rsidTr="002D49B5">
        <w:trPr>
          <w:trHeight w:val="300"/>
        </w:trPr>
        <w:tc>
          <w:tcPr>
            <w:tcW w:w="155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9FF943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0B2A5D74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4FE402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Gendarme Argentino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B1BC2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94C536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</w:t>
            </w:r>
          </w:p>
        </w:tc>
        <w:tc>
          <w:tcPr>
            <w:tcW w:w="2543" w:type="dxa"/>
            <w:vAlign w:val="center"/>
            <w:hideMark/>
          </w:tcPr>
          <w:p w14:paraId="4E5E5307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3D8651FB" w14:textId="77777777" w:rsidTr="002D49B5">
        <w:trPr>
          <w:trHeight w:val="300"/>
        </w:trPr>
        <w:tc>
          <w:tcPr>
            <w:tcW w:w="155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68886F3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0EADDF8A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655AA5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Gendarme Argentino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3378C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86B3E6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</w:t>
            </w:r>
          </w:p>
        </w:tc>
        <w:tc>
          <w:tcPr>
            <w:tcW w:w="2543" w:type="dxa"/>
            <w:vAlign w:val="center"/>
            <w:hideMark/>
          </w:tcPr>
          <w:p w14:paraId="4FB067AE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36ABB2B4" w14:textId="77777777" w:rsidTr="002D49B5">
        <w:trPr>
          <w:trHeight w:val="300"/>
        </w:trPr>
        <w:tc>
          <w:tcPr>
            <w:tcW w:w="155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503E6DE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61BCC6EF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28BB6F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Gendarme Argentino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B476D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DFD99E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</w:t>
            </w:r>
          </w:p>
        </w:tc>
        <w:tc>
          <w:tcPr>
            <w:tcW w:w="2543" w:type="dxa"/>
            <w:vAlign w:val="center"/>
            <w:hideMark/>
          </w:tcPr>
          <w:p w14:paraId="7EAC6500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254793E6" w14:textId="77777777" w:rsidTr="002D49B5">
        <w:trPr>
          <w:trHeight w:val="300"/>
        </w:trPr>
        <w:tc>
          <w:tcPr>
            <w:tcW w:w="155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F3670C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5BC53862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10FFB6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Gendarme Argentino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EC979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F4176D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</w:t>
            </w:r>
          </w:p>
        </w:tc>
        <w:tc>
          <w:tcPr>
            <w:tcW w:w="2543" w:type="dxa"/>
            <w:vAlign w:val="center"/>
            <w:hideMark/>
          </w:tcPr>
          <w:p w14:paraId="6F337CCC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3927F5A8" w14:textId="77777777" w:rsidTr="00363D6A">
        <w:trPr>
          <w:trHeight w:val="300"/>
        </w:trPr>
        <w:tc>
          <w:tcPr>
            <w:tcW w:w="15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01A6B6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6AE2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246FA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EEE Merceditas de San Martin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9CDB8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C5F113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2BBE2897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3D6A" w:rsidRPr="00DB6478" w14:paraId="3965CB77" w14:textId="77777777" w:rsidTr="00363D6A">
        <w:trPr>
          <w:trHeight w:val="364"/>
        </w:trPr>
        <w:tc>
          <w:tcPr>
            <w:tcW w:w="15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080ED7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1BA8" w14:textId="77777777" w:rsidR="00363D6A" w:rsidRPr="00DB6478" w:rsidRDefault="00363D6A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7D5CD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EEE José de Cupertino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DD0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DBB212" w14:textId="77777777" w:rsidR="00363D6A" w:rsidRPr="00DB6478" w:rsidRDefault="00363D6A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</w:t>
            </w:r>
          </w:p>
        </w:tc>
        <w:tc>
          <w:tcPr>
            <w:tcW w:w="2543" w:type="dxa"/>
            <w:tcBorders>
              <w:bottom w:val="single" w:sz="4" w:space="0" w:color="auto"/>
            </w:tcBorders>
            <w:vAlign w:val="center"/>
            <w:hideMark/>
          </w:tcPr>
          <w:p w14:paraId="594B50C0" w14:textId="77777777" w:rsidR="00363D6A" w:rsidRPr="00DB6478" w:rsidRDefault="00363D6A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C7735" w:rsidRPr="00DB6478" w14:paraId="4404F9F8" w14:textId="77777777" w:rsidTr="005C5AEB">
        <w:trPr>
          <w:gridAfter w:val="1"/>
          <w:wAfter w:w="2543" w:type="dxa"/>
        </w:trPr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E91215" w14:textId="77777777" w:rsidR="005C7735" w:rsidRPr="00DB6478" w:rsidRDefault="005C7735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7C47" w14:textId="77777777" w:rsidR="005C7735" w:rsidRPr="00DB6478" w:rsidRDefault="005C7735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7A908" w14:textId="77777777" w:rsidR="005C7735" w:rsidRPr="00DB6478" w:rsidRDefault="005C7735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C477D" w14:textId="77777777" w:rsidR="005C7735" w:rsidRPr="00DB6478" w:rsidRDefault="005C7735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0F4700" w14:textId="77777777" w:rsidR="005C7735" w:rsidRPr="00DB6478" w:rsidRDefault="005C7735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C7735" w:rsidRPr="00DB6478" w14:paraId="6C07BEF2" w14:textId="77777777" w:rsidTr="00152A5D">
        <w:trPr>
          <w:gridAfter w:val="1"/>
          <w:wAfter w:w="2543" w:type="dxa"/>
          <w:trHeight w:val="300"/>
        </w:trPr>
        <w:tc>
          <w:tcPr>
            <w:tcW w:w="15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3B556C" w14:textId="77777777" w:rsidR="005C7735" w:rsidRPr="00DB6478" w:rsidRDefault="005C7735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ATSA (RIVADAVIA)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8C4C3" w14:textId="77777777" w:rsidR="005C7735" w:rsidRPr="00DB6478" w:rsidRDefault="005C7735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B12CFA" w14:textId="77777777" w:rsidR="005C7735" w:rsidRPr="00DB6478" w:rsidRDefault="005C7735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75F3D" w14:textId="77777777" w:rsidR="005C7735" w:rsidRPr="00DB6478" w:rsidRDefault="005C7735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ADA112" w14:textId="77777777" w:rsidR="005C7735" w:rsidRPr="00DB6478" w:rsidRDefault="005C7735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B6478" w:rsidRPr="00DB6478" w14:paraId="67A60335" w14:textId="77777777" w:rsidTr="00277948">
        <w:trPr>
          <w:trHeight w:val="300"/>
        </w:trPr>
        <w:tc>
          <w:tcPr>
            <w:tcW w:w="155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35414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1601E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53F53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Rivadavia Norte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29E8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B81D1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Capital </w:t>
            </w:r>
          </w:p>
        </w:tc>
        <w:tc>
          <w:tcPr>
            <w:tcW w:w="2543" w:type="dxa"/>
            <w:vAlign w:val="center"/>
            <w:hideMark/>
          </w:tcPr>
          <w:p w14:paraId="704023B0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E7F41F7" w14:textId="77777777" w:rsidTr="00152A5D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D5F43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07251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26E34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Martina Chapanay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9372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F5239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Chimbas</w:t>
            </w:r>
          </w:p>
        </w:tc>
        <w:tc>
          <w:tcPr>
            <w:tcW w:w="2543" w:type="dxa"/>
            <w:vAlign w:val="center"/>
            <w:hideMark/>
          </w:tcPr>
          <w:p w14:paraId="58632495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488A4A2" w14:textId="77777777" w:rsidTr="00152A5D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1298C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7B70B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A1052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Alfredo Fortabat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0C5F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C6C80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Capital </w:t>
            </w:r>
          </w:p>
        </w:tc>
        <w:tc>
          <w:tcPr>
            <w:tcW w:w="2543" w:type="dxa"/>
            <w:vAlign w:val="center"/>
            <w:hideMark/>
          </w:tcPr>
          <w:p w14:paraId="4EF3A83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D239FF0" w14:textId="77777777" w:rsidTr="00152A5D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20E19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7A8EA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BF9D1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Secundaria Blas Parera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A884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4B98A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Capital </w:t>
            </w:r>
          </w:p>
        </w:tc>
        <w:tc>
          <w:tcPr>
            <w:tcW w:w="2543" w:type="dxa"/>
            <w:vAlign w:val="center"/>
            <w:hideMark/>
          </w:tcPr>
          <w:p w14:paraId="7B2B7490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8CE3D9C" w14:textId="77777777" w:rsidTr="00152A5D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BB9C1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61144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529D9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Marcelino Guardiola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6DA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41D54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5C9F5D61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CC8070D" w14:textId="77777777" w:rsidTr="00152A5D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1E6EA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88B6F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E1077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Norte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7336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AA9BA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Rivadavia</w:t>
            </w:r>
          </w:p>
        </w:tc>
        <w:tc>
          <w:tcPr>
            <w:tcW w:w="2543" w:type="dxa"/>
            <w:vAlign w:val="center"/>
            <w:hideMark/>
          </w:tcPr>
          <w:p w14:paraId="43213A5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5E53D56" w14:textId="77777777" w:rsidTr="00152A5D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C369B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BAA1C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DC965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Rivadavia Norte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0AC5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61A2C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Rivadavia</w:t>
            </w:r>
          </w:p>
        </w:tc>
        <w:tc>
          <w:tcPr>
            <w:tcW w:w="2543" w:type="dxa"/>
            <w:vAlign w:val="center"/>
            <w:hideMark/>
          </w:tcPr>
          <w:p w14:paraId="21ADDC32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6C7F255" w14:textId="77777777" w:rsidTr="00152A5D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6ED78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4FDE6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13759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Blas Parera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25AA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AD634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Chimbas</w:t>
            </w:r>
          </w:p>
        </w:tc>
        <w:tc>
          <w:tcPr>
            <w:tcW w:w="2543" w:type="dxa"/>
            <w:vAlign w:val="center"/>
            <w:hideMark/>
          </w:tcPr>
          <w:p w14:paraId="7CC5AE9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6657BC7" w14:textId="77777777" w:rsidTr="00152A5D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A87D1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D4EAB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D9AB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6354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16BEE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61A79E01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1D34BBE" w14:textId="77777777" w:rsidTr="00DB6478">
        <w:trPr>
          <w:trHeight w:val="30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4A855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EVA PERÓN (SANTA LUCIA)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BE9505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BCD4C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AC95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4B685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08EEF255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CBAD3BC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0D9FF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FBE04A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C4FFD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Miguel de Azcuenaga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7A30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56787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17596D1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BBDE54B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59BEF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C000A9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A3C65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Miguel de Azcuenaga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C858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9BF71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79632636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396093A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125BD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E5B239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71773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Miguel de Azcuenaga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7D35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72D65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6694BFFC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5167774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CD86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235C0B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2E8D7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Pedro Cortinez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5BA1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EFDB9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28C9142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353F652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F176D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F688D1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FA732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Pedro Cortinez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1061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F3BFE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6E14E9A3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ADDD208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1D750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01FE4E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9CB3A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Provincia de Corrientes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4E9A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A5A28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0A5931F2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0E115B1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CF2A7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89CDB7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9D367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EFD7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8FC68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33C11220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7842D5D" w14:textId="77777777" w:rsidTr="00DB6478">
        <w:trPr>
          <w:trHeight w:val="30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9E66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PAULA B (SANTA LUCIA)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4D861E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315B2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388E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28625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615225E2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E86C2A4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D0F9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9DC06A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F7CC4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Pedro Cortinez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553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26439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17FC20E5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8CAA5AE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E5D21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5B88A6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A25C0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Pedro Cortinez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20EE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F285E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4E074ABA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4967DE7C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42AB1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5AAC25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EE386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Pedro Cortinez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7AFF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26BF6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6D895AA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3D10041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CF13D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338DBF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5ABFA4" w14:textId="7D830A28" w:rsidR="00DB6478" w:rsidRPr="00DB6478" w:rsidRDefault="00152A5D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Gral.</w:t>
            </w:r>
            <w:r w:rsidR="00DB6478" w:rsidRPr="00DB6478">
              <w:rPr>
                <w:rFonts w:ascii="Calibri" w:eastAsia="Times New Roman" w:hAnsi="Calibri" w:cs="Calibri"/>
                <w:color w:val="000000"/>
              </w:rPr>
              <w:t xml:space="preserve"> Antonio Gonzalez Balcarce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6993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FE9D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001B567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13C1F9A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037C1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4BCEC6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C6081B" w14:textId="2E1A6947" w:rsidR="00DB6478" w:rsidRPr="00DB6478" w:rsidRDefault="00152A5D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Gral.</w:t>
            </w:r>
            <w:r w:rsidR="00DB6478" w:rsidRPr="00DB6478">
              <w:rPr>
                <w:rFonts w:ascii="Calibri" w:eastAsia="Times New Roman" w:hAnsi="Calibri" w:cs="Calibri"/>
                <w:color w:val="000000"/>
              </w:rPr>
              <w:t xml:space="preserve"> Antonio Gonzalez Balcarce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1C1B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E21F8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0EE0CD9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0F0EE06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95398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9CDB19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21A4E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Manuel Estrada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FDF4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VESPERTINO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E46FF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11A84F25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7CD224A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E81CC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4A47B1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124E1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Provincia de Corrientes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B699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1E31B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73657F2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46848C9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A9403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F11FEF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6FE46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Provincia de Corrientes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B5CE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47D70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1D10B123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B53F194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BCFBE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019495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1FD98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Juan Dolores Godoy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84BE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B5E56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582E17CD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4F21891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67C05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D4B848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28199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EEE Graciela Cibeira de Cantoni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A9AE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C69DE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Santa Lucia </w:t>
            </w:r>
          </w:p>
        </w:tc>
        <w:tc>
          <w:tcPr>
            <w:tcW w:w="2543" w:type="dxa"/>
            <w:vAlign w:val="center"/>
            <w:hideMark/>
          </w:tcPr>
          <w:p w14:paraId="60A5D53B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F9404AF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A54E3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EB752A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EA980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60ED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043BF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4F7CBE0E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E08E30D" w14:textId="77777777" w:rsidTr="00DB6478">
        <w:trPr>
          <w:trHeight w:val="30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4B97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BELGRANO (RAWSON)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ACBE8D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B1500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741E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8736D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104EE73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836A69A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FB3AC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20B6C1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3F83C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Alas Argentinas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0458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6962F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0506FD7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C393FF7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A2631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7C17BC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B70B4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Alas Argentinas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8E8F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4EA98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63CA1FF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154EE2A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7BC8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FE839B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FA336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Alas Argentinas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3238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C5D5F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4EAE573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114CFFB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418D8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7DF972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B6EA4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Juan XXIII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72D6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A52F9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7420958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71C6FD3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7BA0B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FD209E3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D22F2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Juan XXIII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7649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8A35D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23405C2A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5C407D1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FAF72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EE9473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5D3EC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Antonio de la Torre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F1F3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9CFAD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Rawson</w:t>
            </w:r>
          </w:p>
        </w:tc>
        <w:tc>
          <w:tcPr>
            <w:tcW w:w="2543" w:type="dxa"/>
            <w:vAlign w:val="center"/>
            <w:hideMark/>
          </w:tcPr>
          <w:p w14:paraId="434FC1A1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28C3037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6CBDF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2C0427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C27646" w14:textId="787732C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Salvador </w:t>
            </w:r>
            <w:r w:rsidR="00152A5D" w:rsidRPr="00DB6478">
              <w:rPr>
                <w:rFonts w:ascii="Calibri" w:eastAsia="Times New Roman" w:hAnsi="Calibri" w:cs="Calibri"/>
                <w:color w:val="000000"/>
              </w:rPr>
              <w:t>María</w:t>
            </w:r>
            <w:r w:rsidRPr="00DB6478">
              <w:rPr>
                <w:rFonts w:ascii="Calibri" w:eastAsia="Times New Roman" w:hAnsi="Calibri" w:cs="Calibri"/>
                <w:color w:val="000000"/>
              </w:rPr>
              <w:t xml:space="preserve"> del Carril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000E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6F242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Chimbas </w:t>
            </w:r>
          </w:p>
        </w:tc>
        <w:tc>
          <w:tcPr>
            <w:tcW w:w="2543" w:type="dxa"/>
            <w:vAlign w:val="center"/>
            <w:hideMark/>
          </w:tcPr>
          <w:p w14:paraId="77CA2F7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277A546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2802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19C222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D709E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India Mariana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3FE0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4EAF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Pocito</w:t>
            </w:r>
          </w:p>
        </w:tc>
        <w:tc>
          <w:tcPr>
            <w:tcW w:w="2543" w:type="dxa"/>
            <w:vAlign w:val="center"/>
            <w:hideMark/>
          </w:tcPr>
          <w:p w14:paraId="4FC70E2D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038E580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0C287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47A8792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AFDA6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Eleazar Videla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AB6FA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VESPERTINO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2A5D9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Pocito</w:t>
            </w:r>
          </w:p>
        </w:tc>
        <w:tc>
          <w:tcPr>
            <w:tcW w:w="2543" w:type="dxa"/>
            <w:vAlign w:val="center"/>
            <w:hideMark/>
          </w:tcPr>
          <w:p w14:paraId="4F54B88D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96D1FA7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C8FEA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DED58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B2FB2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Eleazar Videla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AEAB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VESPERTINO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EAD0D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Pocito</w:t>
            </w:r>
          </w:p>
        </w:tc>
        <w:tc>
          <w:tcPr>
            <w:tcW w:w="2543" w:type="dxa"/>
            <w:vAlign w:val="center"/>
            <w:hideMark/>
          </w:tcPr>
          <w:p w14:paraId="035971BD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C845A70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6401CB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9A57E1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E3452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Eleazar Videla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081E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VESPERTINO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E405C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Pocito</w:t>
            </w:r>
          </w:p>
        </w:tc>
        <w:tc>
          <w:tcPr>
            <w:tcW w:w="2543" w:type="dxa"/>
            <w:vAlign w:val="center"/>
            <w:hideMark/>
          </w:tcPr>
          <w:p w14:paraId="66BEB075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4D10A66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8E3DA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E0D82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D16D3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7CC6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490A5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6C1FA385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0168650" w14:textId="77777777" w:rsidTr="00DB6478">
        <w:trPr>
          <w:trHeight w:val="30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89FE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SAN BENITO (POCITO)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E6A56C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8EDFB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837E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F5985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59E34D3A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F7A4C5F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2B4F2D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7896051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40EB5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Magdalena B. de Aberastain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1B30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VESPERTINO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8F3ED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6B6B53CA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E3DAAEF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D07FD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6C58F8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203D3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India Mariana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9DEB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41197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Pocito </w:t>
            </w:r>
          </w:p>
        </w:tc>
        <w:tc>
          <w:tcPr>
            <w:tcW w:w="2543" w:type="dxa"/>
            <w:vAlign w:val="center"/>
            <w:hideMark/>
          </w:tcPr>
          <w:p w14:paraId="247B0363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3793C6FC" w14:textId="77777777" w:rsidTr="005C7735">
        <w:trPr>
          <w:trHeight w:val="300"/>
        </w:trPr>
        <w:tc>
          <w:tcPr>
            <w:tcW w:w="155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D34E9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B7BDB4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98823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India Mariana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7899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F7108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Pocito </w:t>
            </w:r>
          </w:p>
        </w:tc>
        <w:tc>
          <w:tcPr>
            <w:tcW w:w="2543" w:type="dxa"/>
            <w:vAlign w:val="center"/>
            <w:hideMark/>
          </w:tcPr>
          <w:p w14:paraId="684198E7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AE43CA1" w14:textId="77777777" w:rsidTr="0098006A">
        <w:trPr>
          <w:trHeight w:val="300"/>
        </w:trPr>
        <w:tc>
          <w:tcPr>
            <w:tcW w:w="155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458F0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68E004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AE593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España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2A69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NOCHE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DEE85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Pocito </w:t>
            </w:r>
          </w:p>
        </w:tc>
        <w:tc>
          <w:tcPr>
            <w:tcW w:w="2543" w:type="dxa"/>
            <w:vAlign w:val="center"/>
            <w:hideMark/>
          </w:tcPr>
          <w:p w14:paraId="67845600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6B10678" w14:textId="77777777" w:rsidTr="00A74784">
        <w:trPr>
          <w:trHeight w:val="300"/>
        </w:trPr>
        <w:tc>
          <w:tcPr>
            <w:tcW w:w="155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F6C548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5FB1800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D47E5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Antonino Aberastain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063E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NOCHE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057A39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Pocito </w:t>
            </w:r>
          </w:p>
        </w:tc>
        <w:tc>
          <w:tcPr>
            <w:tcW w:w="2543" w:type="dxa"/>
            <w:vAlign w:val="center"/>
            <w:hideMark/>
          </w:tcPr>
          <w:p w14:paraId="462EA65D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B081E57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51E46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0B4808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B3F34A" w14:textId="3985586F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Profesor </w:t>
            </w:r>
            <w:r w:rsidR="00152A5D" w:rsidRPr="00DB6478">
              <w:rPr>
                <w:rFonts w:ascii="Calibri" w:eastAsia="Times New Roman" w:hAnsi="Calibri" w:cs="Calibri"/>
                <w:color w:val="000000"/>
              </w:rPr>
              <w:t>Forlán</w:t>
            </w:r>
            <w:r w:rsidRPr="00DB6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950E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F15A6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Pocito </w:t>
            </w:r>
          </w:p>
        </w:tc>
        <w:tc>
          <w:tcPr>
            <w:tcW w:w="2543" w:type="dxa"/>
            <w:vAlign w:val="center"/>
            <w:hideMark/>
          </w:tcPr>
          <w:p w14:paraId="5126DD64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20F72A7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80E7B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94637D7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D8FD3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PROPAA Zona Sur Unidad ED NO61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6CCB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VESPERTINO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9983D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Pocito </w:t>
            </w:r>
          </w:p>
        </w:tc>
        <w:tc>
          <w:tcPr>
            <w:tcW w:w="2543" w:type="dxa"/>
            <w:vAlign w:val="center"/>
            <w:hideMark/>
          </w:tcPr>
          <w:p w14:paraId="5463C1D2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166D0D48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AE309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8A9BA5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81E8C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Ing. Marcos Zalazar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BD9F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TARDE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765B4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Pocito </w:t>
            </w:r>
          </w:p>
        </w:tc>
        <w:tc>
          <w:tcPr>
            <w:tcW w:w="2543" w:type="dxa"/>
            <w:vAlign w:val="center"/>
            <w:hideMark/>
          </w:tcPr>
          <w:p w14:paraId="1A99B97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008ECBF6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A3511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46A68DF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460F8C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Magdalena B. de Aberastain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F543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NOCHE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DE7A1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1CFF132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69476C39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335B76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A486F1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DADE0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43F6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80D21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1709AD3B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5EF20DA" w14:textId="77777777" w:rsidTr="00DB6478">
        <w:trPr>
          <w:trHeight w:val="30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0FC4F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B6478">
              <w:rPr>
                <w:rFonts w:ascii="Calibri" w:eastAsia="Times New Roman" w:hAnsi="Calibri" w:cs="Calibri"/>
                <w:b/>
                <w:bCs/>
                <w:color w:val="000000"/>
              </w:rPr>
              <w:t>INFANTIL CAPITAL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C03EDAE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C1FDA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D00E0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87925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43" w:type="dxa"/>
            <w:vAlign w:val="center"/>
            <w:hideMark/>
          </w:tcPr>
          <w:p w14:paraId="67056B3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D0F2C7F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CC3F6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A96E6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FDDF7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Jardín Rayito de Luna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24426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AD4BEF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0446D968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2987A7F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AC31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58A9FE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25E96B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Jardín Rayito de Luna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868B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551855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04935109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29BF3C87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A024C4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0AF49B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ACF65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Jardín Rayito de Luna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3F67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C34BA2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0F397161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5E19CFF3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81D9EA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891BBCE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DE807D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Jardín Rayito de Luna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0D28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A997E4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2D34CFEF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6478" w:rsidRPr="00DB6478" w14:paraId="7442356C" w14:textId="77777777" w:rsidTr="00DB6478">
        <w:trPr>
          <w:trHeight w:val="30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4B8C19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04A675C" w14:textId="77777777" w:rsidR="00DB6478" w:rsidRPr="00DB6478" w:rsidRDefault="00DB6478" w:rsidP="00DB6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6C0AD1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 xml:space="preserve">Jardín Rayito de Luna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7B7F7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TURNO MAÑANA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892F83" w14:textId="77777777" w:rsidR="00DB6478" w:rsidRPr="00DB6478" w:rsidRDefault="00DB6478" w:rsidP="00DB6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B6478">
              <w:rPr>
                <w:rFonts w:ascii="Calibri" w:eastAsia="Times New Roman" w:hAnsi="Calibri" w:cs="Calibri"/>
                <w:color w:val="000000"/>
              </w:rPr>
              <w:t>Capital</w:t>
            </w:r>
          </w:p>
        </w:tc>
        <w:tc>
          <w:tcPr>
            <w:tcW w:w="2543" w:type="dxa"/>
            <w:vAlign w:val="center"/>
            <w:hideMark/>
          </w:tcPr>
          <w:p w14:paraId="05F07196" w14:textId="77777777" w:rsidR="00DB6478" w:rsidRPr="00DB6478" w:rsidRDefault="00DB6478" w:rsidP="00DB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AF9C4D" w14:textId="77777777" w:rsidR="00DB6478" w:rsidRDefault="00DB6478" w:rsidP="0006314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5CF50C3" w14:textId="373D307C" w:rsidR="00D41076" w:rsidRPr="00B63A5D" w:rsidRDefault="00D41076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63A5D">
        <w:rPr>
          <w:rFonts w:ascii="Arial" w:hAnsi="Arial" w:cs="Arial"/>
          <w:b/>
          <w:sz w:val="24"/>
          <w:szCs w:val="24"/>
          <w:u w:val="single"/>
        </w:rPr>
        <w:t>Requisitos y Condiciones del Servicio:</w:t>
      </w:r>
    </w:p>
    <w:p w14:paraId="4179E1A9" w14:textId="2F10A82C" w:rsidR="00D41076" w:rsidRPr="00B63A5D" w:rsidRDefault="00D41076" w:rsidP="00D41076">
      <w:pPr>
        <w:pStyle w:val="Prrafodelista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63A5D">
        <w:rPr>
          <w:rFonts w:ascii="Arial" w:hAnsi="Arial" w:cs="Arial"/>
          <w:b/>
          <w:sz w:val="24"/>
          <w:szCs w:val="24"/>
        </w:rPr>
        <w:t>Requisitos del conductor:</w:t>
      </w:r>
    </w:p>
    <w:p w14:paraId="2D106059" w14:textId="1C1B74D6" w:rsidR="00D41076" w:rsidRDefault="009D17B4" w:rsidP="00D41076">
      <w:pPr>
        <w:pStyle w:val="Prrafodelista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</w:t>
      </w:r>
      <w:r w:rsidR="00D41076">
        <w:rPr>
          <w:rFonts w:ascii="Arial" w:hAnsi="Arial" w:cs="Arial"/>
          <w:bCs/>
          <w:sz w:val="24"/>
          <w:szCs w:val="24"/>
        </w:rPr>
        <w:t xml:space="preserve">ontar con </w:t>
      </w:r>
      <w:r>
        <w:rPr>
          <w:rFonts w:ascii="Arial" w:hAnsi="Arial" w:cs="Arial"/>
          <w:bCs/>
          <w:sz w:val="24"/>
          <w:szCs w:val="24"/>
        </w:rPr>
        <w:t>licencia profesional habilitante vigente.</w:t>
      </w:r>
    </w:p>
    <w:p w14:paraId="29A3E50D" w14:textId="5ABFB21F" w:rsidR="00D41076" w:rsidRDefault="009D17B4" w:rsidP="00D41076">
      <w:pPr>
        <w:pStyle w:val="Prrafodelista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</w:t>
      </w:r>
      <w:r w:rsidR="00D41076">
        <w:rPr>
          <w:rFonts w:ascii="Arial" w:hAnsi="Arial" w:cs="Arial"/>
          <w:bCs/>
          <w:sz w:val="24"/>
          <w:szCs w:val="24"/>
        </w:rPr>
        <w:t xml:space="preserve">umplir las normativas </w:t>
      </w:r>
      <w:r>
        <w:rPr>
          <w:rFonts w:ascii="Arial" w:hAnsi="Arial" w:cs="Arial"/>
          <w:bCs/>
          <w:sz w:val="24"/>
          <w:szCs w:val="24"/>
        </w:rPr>
        <w:t>de tránsito y transporte escolar vigente en la Provincia de San Juan</w:t>
      </w:r>
      <w:r w:rsidR="00D41076">
        <w:rPr>
          <w:rFonts w:ascii="Arial" w:hAnsi="Arial" w:cs="Arial"/>
          <w:bCs/>
          <w:sz w:val="24"/>
          <w:szCs w:val="24"/>
        </w:rPr>
        <w:t>.</w:t>
      </w:r>
    </w:p>
    <w:p w14:paraId="1D1804FE" w14:textId="3819257A" w:rsidR="00D41076" w:rsidRPr="00B63A5D" w:rsidRDefault="00D41076" w:rsidP="00D41076">
      <w:pPr>
        <w:pStyle w:val="Prrafodelista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63A5D">
        <w:rPr>
          <w:rFonts w:ascii="Arial" w:hAnsi="Arial" w:cs="Arial"/>
          <w:b/>
          <w:sz w:val="24"/>
          <w:szCs w:val="24"/>
        </w:rPr>
        <w:t xml:space="preserve">Condiciones del Vehículo: </w:t>
      </w:r>
    </w:p>
    <w:p w14:paraId="37BF9269" w14:textId="76A9BB68" w:rsidR="00D41076" w:rsidRDefault="009D17B4" w:rsidP="00D41076">
      <w:pPr>
        <w:pStyle w:val="Prrafodelista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Prohibido transportar pasajeros de pie</w:t>
      </w:r>
      <w:r w:rsidR="00D41076">
        <w:rPr>
          <w:rFonts w:ascii="Arial" w:hAnsi="Arial" w:cs="Arial"/>
          <w:bCs/>
          <w:sz w:val="24"/>
          <w:szCs w:val="24"/>
        </w:rPr>
        <w:t>.</w:t>
      </w:r>
    </w:p>
    <w:p w14:paraId="173CF8F8" w14:textId="1DB5CE40" w:rsidR="00D41076" w:rsidRDefault="009D17B4" w:rsidP="00D41076">
      <w:pPr>
        <w:pStyle w:val="Prrafodelista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Prohibido transportar carga junto con pasajeros.</w:t>
      </w:r>
    </w:p>
    <w:p w14:paraId="6E06F214" w14:textId="62B63135" w:rsidR="009D17B4" w:rsidRDefault="009D17B4" w:rsidP="00D41076">
      <w:pPr>
        <w:pStyle w:val="Prrafodelista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Capacidad máxima conforme habilitación.</w:t>
      </w:r>
    </w:p>
    <w:p w14:paraId="028AB4CB" w14:textId="13536604" w:rsidR="009D17B4" w:rsidRDefault="009D17B4" w:rsidP="00D41076">
      <w:pPr>
        <w:pStyle w:val="Prrafodelista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Revisión Técnica Obligatoria vigente.</w:t>
      </w:r>
    </w:p>
    <w:p w14:paraId="017D6858" w14:textId="24A5EC92" w:rsidR="009D17B4" w:rsidRDefault="009D17B4" w:rsidP="00D41076">
      <w:pPr>
        <w:pStyle w:val="Prrafodelista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Seguro obligatorio contra personas transportadas.</w:t>
      </w:r>
    </w:p>
    <w:p w14:paraId="35E7539D" w14:textId="057D3D90" w:rsidR="005B58C0" w:rsidRPr="00B63A5D" w:rsidRDefault="005B58C0" w:rsidP="005B58C0">
      <w:pPr>
        <w:pStyle w:val="Prrafodelista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63A5D">
        <w:rPr>
          <w:rFonts w:ascii="Arial" w:hAnsi="Arial" w:cs="Arial"/>
          <w:b/>
          <w:sz w:val="24"/>
          <w:szCs w:val="24"/>
        </w:rPr>
        <w:t>Acompañamiento:</w:t>
      </w:r>
    </w:p>
    <w:p w14:paraId="1681E243" w14:textId="6F88DCEB" w:rsidR="005B58C0" w:rsidRDefault="009D17B4" w:rsidP="005B58C0">
      <w:pPr>
        <w:pStyle w:val="Prrafodelista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Cada unidad deberá contar con un acompañamiento adulto, responsable durante todo el recorrido.</w:t>
      </w:r>
    </w:p>
    <w:p w14:paraId="7090206C" w14:textId="741942B7" w:rsidR="009D17B4" w:rsidRDefault="009D17B4" w:rsidP="005B58C0">
      <w:pPr>
        <w:pStyle w:val="Prrafodelista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El acompañante garantizará el ascenso, descenso y permanencia seguro del niño/a.</w:t>
      </w:r>
    </w:p>
    <w:p w14:paraId="1B4D4D9A" w14:textId="326ECCDC" w:rsidR="00413058" w:rsidRDefault="00413058" w:rsidP="0041305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 xml:space="preserve">ARTÍCULO </w:t>
      </w:r>
      <w:r w:rsidR="001E717B" w:rsidRPr="00600366">
        <w:rPr>
          <w:rFonts w:ascii="Arial" w:hAnsi="Arial" w:cs="Arial"/>
          <w:b/>
          <w:sz w:val="24"/>
          <w:szCs w:val="24"/>
        </w:rPr>
        <w:t xml:space="preserve">12º </w:t>
      </w:r>
      <w:r w:rsidR="005B58C0">
        <w:rPr>
          <w:rFonts w:ascii="Arial" w:hAnsi="Arial" w:cs="Arial"/>
          <w:b/>
          <w:sz w:val="24"/>
          <w:szCs w:val="24"/>
        </w:rPr>
        <w:t>VIGENCIA DEL CONTRATO.</w:t>
      </w:r>
    </w:p>
    <w:p w14:paraId="40163D4D" w14:textId="5E7285E9" w:rsidR="005B58C0" w:rsidRDefault="005B58C0" w:rsidP="00EE720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La vigencia del contrato será por el término de 10 meses a partir de la notificación de su adjudicación.</w:t>
      </w:r>
    </w:p>
    <w:p w14:paraId="5C850734" w14:textId="1CED9015" w:rsidR="00EE720A" w:rsidRDefault="00EE720A" w:rsidP="00EE720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ARTÍCULO 1</w:t>
      </w:r>
      <w:r>
        <w:rPr>
          <w:rFonts w:ascii="Arial" w:hAnsi="Arial" w:cs="Arial"/>
          <w:b/>
          <w:sz w:val="24"/>
          <w:szCs w:val="24"/>
        </w:rPr>
        <w:t>3</w:t>
      </w:r>
      <w:r w:rsidRPr="00600366">
        <w:rPr>
          <w:rFonts w:ascii="Arial" w:hAnsi="Arial" w:cs="Arial"/>
          <w:b/>
          <w:sz w:val="24"/>
          <w:szCs w:val="24"/>
        </w:rPr>
        <w:t xml:space="preserve">º </w:t>
      </w:r>
      <w:r>
        <w:rPr>
          <w:rFonts w:ascii="Arial" w:hAnsi="Arial" w:cs="Arial"/>
          <w:b/>
          <w:sz w:val="24"/>
          <w:szCs w:val="24"/>
        </w:rPr>
        <w:t>OTRA DOCUMENTACIÓN</w:t>
      </w:r>
    </w:p>
    <w:p w14:paraId="6A882B10" w14:textId="69BF1C30" w:rsidR="00EE720A" w:rsidRPr="00EE720A" w:rsidRDefault="00C1620E" w:rsidP="00EE720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El oferente deberá presentar nómina de choferes con sus respectivas licencias profesionales, copia de permiso de transporte escolar (contratados), licencia de tránsito y transporte de la provincia, revisión técnica de cada vehículo autorizado por la dirección de tránsito y transporte, seguro contra personas transportadas. Dichos </w:t>
      </w:r>
      <w:r>
        <w:rPr>
          <w:rFonts w:ascii="Arial" w:hAnsi="Arial" w:cs="Arial"/>
          <w:bCs/>
          <w:sz w:val="24"/>
          <w:szCs w:val="24"/>
        </w:rPr>
        <w:lastRenderedPageBreak/>
        <w:t>instrumentos deberán ser incorporados en el sobre N.º 1 obligatoriamente, bajo sanción de no tener presentadas la misma.</w:t>
      </w:r>
    </w:p>
    <w:p w14:paraId="3DF8AF6C" w14:textId="623F738B" w:rsidR="00063142" w:rsidRPr="00600366" w:rsidRDefault="006E0B77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>ARTÍCULO 1</w:t>
      </w:r>
      <w:r w:rsidR="006F619F">
        <w:rPr>
          <w:rFonts w:ascii="Arial" w:hAnsi="Arial" w:cs="Arial"/>
          <w:b/>
          <w:sz w:val="24"/>
          <w:szCs w:val="24"/>
        </w:rPr>
        <w:t>4</w:t>
      </w:r>
      <w:r w:rsidRPr="00600366">
        <w:rPr>
          <w:rFonts w:ascii="Arial" w:hAnsi="Arial" w:cs="Arial"/>
          <w:b/>
          <w:sz w:val="24"/>
          <w:szCs w:val="24"/>
        </w:rPr>
        <w:t>º. FACTURACIÓN</w:t>
      </w:r>
    </w:p>
    <w:p w14:paraId="07EBBA37" w14:textId="3CB617EA" w:rsidR="00752675" w:rsidRPr="00600366" w:rsidRDefault="009E2ACC" w:rsidP="00063142">
      <w:pPr>
        <w:spacing w:line="360" w:lineRule="auto"/>
        <w:jc w:val="both"/>
        <w:rPr>
          <w:b/>
          <w:sz w:val="24"/>
          <w:szCs w:val="24"/>
        </w:rPr>
      </w:pPr>
      <w:bookmarkStart w:id="3" w:name="_Hlk197592972"/>
      <w:r w:rsidRPr="00600366">
        <w:rPr>
          <w:rFonts w:ascii="Arial" w:hAnsi="Arial" w:cs="Arial"/>
          <w:bCs/>
          <w:sz w:val="24"/>
          <w:szCs w:val="24"/>
        </w:rPr>
        <w:t>El proveedor debe</w:t>
      </w:r>
      <w:r w:rsidR="00A7255B" w:rsidRPr="00600366">
        <w:rPr>
          <w:rFonts w:ascii="Arial" w:hAnsi="Arial" w:cs="Arial"/>
          <w:bCs/>
          <w:sz w:val="24"/>
          <w:szCs w:val="24"/>
        </w:rPr>
        <w:t>rá</w:t>
      </w:r>
      <w:r w:rsidRPr="00600366">
        <w:rPr>
          <w:rFonts w:ascii="Arial" w:hAnsi="Arial" w:cs="Arial"/>
          <w:bCs/>
          <w:sz w:val="24"/>
          <w:szCs w:val="24"/>
        </w:rPr>
        <w:t xml:space="preserve"> estar inscripto en </w:t>
      </w:r>
      <w:r w:rsidR="00D6507A" w:rsidRPr="00600366">
        <w:rPr>
          <w:rFonts w:ascii="Arial" w:hAnsi="Arial" w:cs="Arial"/>
          <w:bCs/>
          <w:sz w:val="24"/>
          <w:szCs w:val="24"/>
        </w:rPr>
        <w:t>ARCA</w:t>
      </w:r>
      <w:r w:rsidRPr="00600366">
        <w:rPr>
          <w:rFonts w:ascii="Arial" w:hAnsi="Arial" w:cs="Arial"/>
          <w:bCs/>
          <w:sz w:val="24"/>
          <w:szCs w:val="24"/>
        </w:rPr>
        <w:t xml:space="preserve"> en la actividad correspondiente a la licitación. </w:t>
      </w:r>
      <w:r w:rsidR="006E0B77" w:rsidRPr="00600366">
        <w:rPr>
          <w:rFonts w:ascii="Arial" w:hAnsi="Arial" w:cs="Arial"/>
          <w:bCs/>
          <w:sz w:val="24"/>
          <w:szCs w:val="24"/>
        </w:rPr>
        <w:t>La factura debe</w:t>
      </w:r>
      <w:r w:rsidRPr="00600366">
        <w:rPr>
          <w:rFonts w:ascii="Arial" w:hAnsi="Arial" w:cs="Arial"/>
          <w:bCs/>
          <w:sz w:val="24"/>
          <w:szCs w:val="24"/>
        </w:rPr>
        <w:t>rá</w:t>
      </w:r>
      <w:r w:rsidR="006E0B77" w:rsidRPr="00600366">
        <w:rPr>
          <w:rFonts w:ascii="Arial" w:hAnsi="Arial" w:cs="Arial"/>
          <w:bCs/>
          <w:sz w:val="24"/>
          <w:szCs w:val="24"/>
        </w:rPr>
        <w:t xml:space="preserve"> </w:t>
      </w:r>
      <w:r w:rsidRPr="00600366">
        <w:rPr>
          <w:rFonts w:ascii="Arial" w:hAnsi="Arial" w:cs="Arial"/>
          <w:bCs/>
          <w:sz w:val="24"/>
          <w:szCs w:val="24"/>
        </w:rPr>
        <w:t xml:space="preserve">emitirse </w:t>
      </w:r>
      <w:r w:rsidR="006E0B77" w:rsidRPr="00600366">
        <w:rPr>
          <w:rFonts w:ascii="Arial" w:hAnsi="Arial" w:cs="Arial"/>
          <w:bCs/>
          <w:sz w:val="24"/>
          <w:szCs w:val="24"/>
        </w:rPr>
        <w:t xml:space="preserve">a favor de </w:t>
      </w:r>
      <w:bookmarkEnd w:id="3"/>
      <w:r w:rsidR="006E0B77" w:rsidRPr="00600366">
        <w:rPr>
          <w:rFonts w:ascii="Arial" w:hAnsi="Arial" w:cs="Arial"/>
          <w:bCs/>
          <w:sz w:val="24"/>
          <w:szCs w:val="24"/>
        </w:rPr>
        <w:t xml:space="preserve">Dirección de Niñez, Adolescencia y Familia CUIT. Nº </w:t>
      </w:r>
      <w:r w:rsidR="00752675" w:rsidRPr="00600366">
        <w:rPr>
          <w:b/>
          <w:sz w:val="24"/>
          <w:szCs w:val="24"/>
        </w:rPr>
        <w:t>30-70915106-8.</w:t>
      </w:r>
    </w:p>
    <w:p w14:paraId="2AFC8819" w14:textId="77777777" w:rsidR="00A7255B" w:rsidRPr="00600366" w:rsidRDefault="00752675" w:rsidP="00E03A4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Para </w:t>
      </w:r>
      <w:r w:rsidR="009E2ACC" w:rsidRPr="00600366">
        <w:rPr>
          <w:rFonts w:ascii="Arial" w:hAnsi="Arial" w:cs="Arial"/>
          <w:bCs/>
          <w:sz w:val="24"/>
          <w:szCs w:val="24"/>
        </w:rPr>
        <w:t>procesar el</w:t>
      </w:r>
      <w:r w:rsidRPr="00600366">
        <w:rPr>
          <w:rFonts w:ascii="Arial" w:hAnsi="Arial" w:cs="Arial"/>
          <w:bCs/>
          <w:sz w:val="24"/>
          <w:szCs w:val="24"/>
        </w:rPr>
        <w:t xml:space="preserve"> pago</w:t>
      </w:r>
      <w:r w:rsidR="009E2ACC" w:rsidRPr="00600366">
        <w:rPr>
          <w:rFonts w:ascii="Arial" w:hAnsi="Arial" w:cs="Arial"/>
          <w:bCs/>
          <w:sz w:val="24"/>
          <w:szCs w:val="24"/>
        </w:rPr>
        <w:t>,</w:t>
      </w:r>
      <w:r w:rsidRPr="00600366">
        <w:rPr>
          <w:rFonts w:ascii="Arial" w:hAnsi="Arial" w:cs="Arial"/>
          <w:bCs/>
          <w:sz w:val="24"/>
          <w:szCs w:val="24"/>
        </w:rPr>
        <w:t xml:space="preserve"> además </w:t>
      </w:r>
      <w:r w:rsidR="009E2ACC" w:rsidRPr="00600366">
        <w:rPr>
          <w:rFonts w:ascii="Arial" w:hAnsi="Arial" w:cs="Arial"/>
          <w:bCs/>
          <w:sz w:val="24"/>
          <w:szCs w:val="24"/>
        </w:rPr>
        <w:t xml:space="preserve">de </w:t>
      </w:r>
      <w:r w:rsidRPr="00600366">
        <w:rPr>
          <w:rFonts w:ascii="Arial" w:hAnsi="Arial" w:cs="Arial"/>
          <w:bCs/>
          <w:sz w:val="24"/>
          <w:szCs w:val="24"/>
        </w:rPr>
        <w:t>la Factura debe</w:t>
      </w:r>
      <w:r w:rsidR="00A7255B" w:rsidRPr="00600366">
        <w:rPr>
          <w:rFonts w:ascii="Arial" w:hAnsi="Arial" w:cs="Arial"/>
          <w:bCs/>
          <w:sz w:val="24"/>
          <w:szCs w:val="24"/>
        </w:rPr>
        <w:t>rá</w:t>
      </w:r>
      <w:r w:rsidRPr="00600366">
        <w:rPr>
          <w:rFonts w:ascii="Arial" w:hAnsi="Arial" w:cs="Arial"/>
          <w:bCs/>
          <w:sz w:val="24"/>
          <w:szCs w:val="24"/>
        </w:rPr>
        <w:t xml:space="preserve"> adjuntar</w:t>
      </w:r>
      <w:r w:rsidR="009E2ACC" w:rsidRPr="00600366">
        <w:rPr>
          <w:rFonts w:ascii="Arial" w:hAnsi="Arial" w:cs="Arial"/>
          <w:bCs/>
          <w:sz w:val="24"/>
          <w:szCs w:val="24"/>
        </w:rPr>
        <w:t xml:space="preserve"> lo siguiente</w:t>
      </w:r>
      <w:r w:rsidRPr="00600366">
        <w:rPr>
          <w:rFonts w:ascii="Arial" w:hAnsi="Arial" w:cs="Arial"/>
          <w:bCs/>
          <w:sz w:val="24"/>
          <w:szCs w:val="24"/>
        </w:rPr>
        <w:t xml:space="preserve">: </w:t>
      </w:r>
    </w:p>
    <w:p w14:paraId="0D7F260B" w14:textId="67409187" w:rsidR="00A7255B" w:rsidRPr="00600366" w:rsidRDefault="00752675" w:rsidP="00E03A4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a) Cumplimiento Fiscal emitido por DGR de la provincia de San Juan, vigente a la fecha </w:t>
      </w:r>
      <w:r w:rsidR="00A7255B" w:rsidRPr="00600366">
        <w:rPr>
          <w:rFonts w:ascii="Arial" w:hAnsi="Arial" w:cs="Arial"/>
          <w:bCs/>
          <w:sz w:val="24"/>
          <w:szCs w:val="24"/>
        </w:rPr>
        <w:t xml:space="preserve">de presentación </w:t>
      </w:r>
      <w:r w:rsidR="00211D12" w:rsidRPr="00600366">
        <w:rPr>
          <w:rFonts w:ascii="Arial" w:hAnsi="Arial" w:cs="Arial"/>
          <w:bCs/>
          <w:sz w:val="24"/>
          <w:szCs w:val="24"/>
        </w:rPr>
        <w:t>de la</w:t>
      </w:r>
      <w:r w:rsidR="00A7255B" w:rsidRPr="00600366">
        <w:rPr>
          <w:rFonts w:ascii="Arial" w:hAnsi="Arial" w:cs="Arial"/>
          <w:bCs/>
          <w:sz w:val="24"/>
          <w:szCs w:val="24"/>
        </w:rPr>
        <w:t xml:space="preserve"> factura</w:t>
      </w:r>
    </w:p>
    <w:p w14:paraId="6134CCB9" w14:textId="03B062DE" w:rsidR="00A7255B" w:rsidRPr="00600366" w:rsidRDefault="00752675" w:rsidP="00E03A4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b)  </w:t>
      </w:r>
      <w:r w:rsidR="009E2ACC" w:rsidRPr="00600366">
        <w:rPr>
          <w:rFonts w:ascii="Arial" w:hAnsi="Arial" w:cs="Arial"/>
          <w:bCs/>
          <w:sz w:val="24"/>
          <w:szCs w:val="24"/>
        </w:rPr>
        <w:t>C</w:t>
      </w:r>
      <w:r w:rsidRPr="00600366">
        <w:rPr>
          <w:rFonts w:ascii="Arial" w:hAnsi="Arial" w:cs="Arial"/>
          <w:bCs/>
          <w:sz w:val="24"/>
          <w:szCs w:val="24"/>
        </w:rPr>
        <w:t>omprobante con CAE</w:t>
      </w:r>
      <w:r w:rsidR="009E2ACC" w:rsidRPr="00600366">
        <w:rPr>
          <w:rFonts w:ascii="Arial" w:hAnsi="Arial" w:cs="Arial"/>
          <w:bCs/>
          <w:sz w:val="24"/>
          <w:szCs w:val="24"/>
        </w:rPr>
        <w:t xml:space="preserve"> (Código de Autorización Electrónico)</w:t>
      </w:r>
      <w:r w:rsidRPr="00600366">
        <w:rPr>
          <w:rFonts w:ascii="Arial" w:hAnsi="Arial" w:cs="Arial"/>
          <w:bCs/>
          <w:sz w:val="24"/>
          <w:szCs w:val="24"/>
        </w:rPr>
        <w:t xml:space="preserve"> </w:t>
      </w:r>
    </w:p>
    <w:p w14:paraId="4C2F061C" w14:textId="27B7D78F" w:rsidR="00752675" w:rsidRPr="00600366" w:rsidRDefault="00752675" w:rsidP="00E03A40">
      <w:pPr>
        <w:spacing w:line="360" w:lineRule="auto"/>
        <w:jc w:val="both"/>
        <w:rPr>
          <w:bCs/>
          <w:sz w:val="24"/>
          <w:szCs w:val="24"/>
        </w:rPr>
      </w:pPr>
      <w:r w:rsidRPr="00600366">
        <w:rPr>
          <w:rFonts w:ascii="Arial" w:hAnsi="Arial" w:cs="Arial"/>
          <w:bCs/>
          <w:sz w:val="24"/>
          <w:szCs w:val="24"/>
        </w:rPr>
        <w:t xml:space="preserve">c) Remito con CAI </w:t>
      </w:r>
      <w:r w:rsidR="009E2ACC" w:rsidRPr="00600366">
        <w:rPr>
          <w:rFonts w:ascii="Arial" w:hAnsi="Arial" w:cs="Arial"/>
          <w:bCs/>
          <w:sz w:val="24"/>
          <w:szCs w:val="24"/>
        </w:rPr>
        <w:t>(Código de Autorización de Impresión) vigente</w:t>
      </w:r>
    </w:p>
    <w:p w14:paraId="6A7DE577" w14:textId="225766AB" w:rsidR="003F01B2" w:rsidRPr="00600366" w:rsidRDefault="00A7255B" w:rsidP="003F01B2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00366">
        <w:rPr>
          <w:rFonts w:ascii="Arial" w:hAnsi="Arial" w:cs="Arial"/>
          <w:b/>
          <w:sz w:val="24"/>
          <w:szCs w:val="24"/>
          <w:u w:val="single"/>
        </w:rPr>
        <w:t>ESPECIFICACIONES TÉCNICAS</w:t>
      </w:r>
    </w:p>
    <w:p w14:paraId="0B38F0F3" w14:textId="1C779BFA" w:rsidR="00603413" w:rsidRPr="00600366" w:rsidRDefault="002D6B70" w:rsidP="002D6B70">
      <w:pPr>
        <w:spacing w:line="36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bookmarkStart w:id="4" w:name="_Hlk197589180"/>
      <w:r w:rsidRPr="00600366">
        <w:rPr>
          <w:rFonts w:ascii="Arial" w:hAnsi="Arial" w:cs="Arial"/>
          <w:b/>
          <w:sz w:val="24"/>
          <w:szCs w:val="24"/>
        </w:rPr>
        <w:t>ARTÍCULO 1º. CARACTERÍSTICAS DEL OBJETO</w:t>
      </w:r>
    </w:p>
    <w:bookmarkEnd w:id="4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87"/>
        <w:gridCol w:w="1087"/>
        <w:gridCol w:w="909"/>
        <w:gridCol w:w="4121"/>
        <w:gridCol w:w="1035"/>
        <w:gridCol w:w="873"/>
      </w:tblGrid>
      <w:tr w:rsidR="00F05DBC" w14:paraId="0A8B4606" w14:textId="77777777" w:rsidTr="00F05DBC">
        <w:tc>
          <w:tcPr>
            <w:tcW w:w="1087" w:type="dxa"/>
          </w:tcPr>
          <w:p w14:paraId="490CAEA8" w14:textId="77777777" w:rsidR="00F05DBC" w:rsidRDefault="00F05DBC" w:rsidP="00F05DBC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7D6DBE" w14:textId="5F2928BC" w:rsidR="00F05DBC" w:rsidRPr="001569BD" w:rsidRDefault="00F05DBC" w:rsidP="00A277E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69BD">
              <w:rPr>
                <w:rFonts w:ascii="Arial" w:hAnsi="Arial" w:cs="Arial"/>
                <w:b/>
                <w:sz w:val="20"/>
                <w:szCs w:val="20"/>
              </w:rPr>
              <w:t>Renglón</w:t>
            </w:r>
          </w:p>
        </w:tc>
        <w:tc>
          <w:tcPr>
            <w:tcW w:w="1087" w:type="dxa"/>
          </w:tcPr>
          <w:p w14:paraId="63E7D755" w14:textId="5D0E3E6D" w:rsidR="00F05DBC" w:rsidRPr="001569BD" w:rsidRDefault="00F05DBC" w:rsidP="00F05DBC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Cantidad de meses</w:t>
            </w:r>
          </w:p>
        </w:tc>
        <w:tc>
          <w:tcPr>
            <w:tcW w:w="909" w:type="dxa"/>
          </w:tcPr>
          <w:p w14:paraId="0DFF01DE" w14:textId="77777777" w:rsidR="00F05DBC" w:rsidRDefault="00F05DBC" w:rsidP="00F05DBC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5BD156" w14:textId="03D4DF1E" w:rsidR="00F05DBC" w:rsidRDefault="00E442E6" w:rsidP="00A277E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Ítem</w:t>
            </w:r>
          </w:p>
        </w:tc>
        <w:tc>
          <w:tcPr>
            <w:tcW w:w="4121" w:type="dxa"/>
          </w:tcPr>
          <w:p w14:paraId="013D9C2E" w14:textId="77777777" w:rsidR="00F05DBC" w:rsidRDefault="00F05DBC" w:rsidP="00F05DBC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3CB264" w14:textId="0F9C1210" w:rsidR="00F05DBC" w:rsidRPr="001569BD" w:rsidRDefault="00F05DBC" w:rsidP="00A277E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Detalle</w:t>
            </w:r>
          </w:p>
        </w:tc>
        <w:tc>
          <w:tcPr>
            <w:tcW w:w="1035" w:type="dxa"/>
          </w:tcPr>
          <w:p w14:paraId="4394905A" w14:textId="0B87FEA9" w:rsidR="00F05DBC" w:rsidRPr="001569BD" w:rsidRDefault="00F05DBC" w:rsidP="00A277E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69BD">
              <w:rPr>
                <w:rFonts w:ascii="Arial" w:hAnsi="Arial" w:cs="Arial"/>
                <w:b/>
                <w:sz w:val="20"/>
                <w:szCs w:val="20"/>
              </w:rPr>
              <w:t xml:space="preserve">Precio </w:t>
            </w:r>
            <w:r>
              <w:rPr>
                <w:rFonts w:ascii="Arial" w:hAnsi="Arial" w:cs="Arial"/>
                <w:b/>
                <w:sz w:val="20"/>
                <w:szCs w:val="20"/>
              </w:rPr>
              <w:t>Unitario</w:t>
            </w:r>
          </w:p>
        </w:tc>
        <w:tc>
          <w:tcPr>
            <w:tcW w:w="873" w:type="dxa"/>
          </w:tcPr>
          <w:p w14:paraId="3572A75C" w14:textId="7B414287" w:rsidR="00F05DBC" w:rsidRPr="001569BD" w:rsidRDefault="00F05DBC" w:rsidP="00A277E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69BD">
              <w:rPr>
                <w:rFonts w:ascii="Arial" w:hAnsi="Arial" w:cs="Arial"/>
                <w:b/>
                <w:sz w:val="20"/>
                <w:szCs w:val="20"/>
              </w:rPr>
              <w:t xml:space="preserve">Precio total </w:t>
            </w:r>
          </w:p>
        </w:tc>
      </w:tr>
      <w:tr w:rsidR="00E442E6" w14:paraId="39638265" w14:textId="77777777" w:rsidTr="00F05DBC">
        <w:tc>
          <w:tcPr>
            <w:tcW w:w="1087" w:type="dxa"/>
            <w:vMerge w:val="restart"/>
          </w:tcPr>
          <w:p w14:paraId="60684A77" w14:textId="77777777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6976D3ED" w14:textId="77777777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200A8CB2" w14:textId="77777777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397CFDA2" w14:textId="77777777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28387280" w14:textId="77777777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014F147C" w14:textId="77777777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702B154A" w14:textId="77777777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0E531AFD" w14:textId="77777777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7FDC3385" w14:textId="77777777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4BC6D17B" w14:textId="253F1382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087" w:type="dxa"/>
            <w:vMerge w:val="restart"/>
          </w:tcPr>
          <w:p w14:paraId="07FBDB05" w14:textId="77777777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093E4021" w14:textId="77777777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04542CDB" w14:textId="77777777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1D26EE14" w14:textId="77777777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7A757153" w14:textId="77777777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652D4BB3" w14:textId="77777777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32CF0CA8" w14:textId="77777777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501B4485" w14:textId="77777777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190DDC43" w14:textId="77777777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255F47A8" w14:textId="41208EAA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909" w:type="dxa"/>
          </w:tcPr>
          <w:p w14:paraId="257F3B10" w14:textId="77777777" w:rsidR="00E442E6" w:rsidRDefault="00E442E6" w:rsidP="006D184D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4121" w:type="dxa"/>
          </w:tcPr>
          <w:p w14:paraId="534CC80E" w14:textId="5E7ABBB0" w:rsidR="00E442E6" w:rsidRPr="006D184D" w:rsidRDefault="00E442E6" w:rsidP="006D184D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Contratación de servicio de transporte para el traslado de estudiantes, desde sus respectivas residencias hasta los establecimientos educativos a los que asisten; como así también para actividades recreativas, viajes y campamentos. El servicio incluirá los siguientes aspectos:</w:t>
            </w:r>
          </w:p>
        </w:tc>
        <w:tc>
          <w:tcPr>
            <w:tcW w:w="1035" w:type="dxa"/>
            <w:vMerge w:val="restart"/>
          </w:tcPr>
          <w:p w14:paraId="43A39AA0" w14:textId="77777777" w:rsidR="00E442E6" w:rsidRDefault="00E442E6" w:rsidP="00CF7843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873" w:type="dxa"/>
            <w:vMerge w:val="restart"/>
          </w:tcPr>
          <w:p w14:paraId="766FC849" w14:textId="77777777" w:rsidR="00E442E6" w:rsidRDefault="00E442E6" w:rsidP="00CF7843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E442E6" w14:paraId="1B5FE074" w14:textId="77777777" w:rsidTr="00F05DBC">
        <w:tc>
          <w:tcPr>
            <w:tcW w:w="1087" w:type="dxa"/>
            <w:vMerge/>
          </w:tcPr>
          <w:p w14:paraId="540ABE92" w14:textId="77777777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087" w:type="dxa"/>
            <w:vMerge/>
          </w:tcPr>
          <w:p w14:paraId="3B3DCFB7" w14:textId="77777777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09" w:type="dxa"/>
          </w:tcPr>
          <w:p w14:paraId="125C6972" w14:textId="4C551AF0" w:rsidR="00E442E6" w:rsidRDefault="00E442E6" w:rsidP="006D184D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I</w:t>
            </w:r>
          </w:p>
        </w:tc>
        <w:tc>
          <w:tcPr>
            <w:tcW w:w="4121" w:type="dxa"/>
          </w:tcPr>
          <w:p w14:paraId="0FD976E3" w14:textId="77777777" w:rsidR="00E442E6" w:rsidRPr="00D34727" w:rsidRDefault="00E442E6" w:rsidP="006D184D">
            <w:pPr>
              <w:spacing w:line="360" w:lineRule="auto"/>
              <w:rPr>
                <w:rFonts w:ascii="Arial" w:hAnsi="Arial" w:cs="Arial"/>
                <w:b/>
              </w:rPr>
            </w:pPr>
            <w:r w:rsidRPr="00D34727">
              <w:rPr>
                <w:rFonts w:ascii="Arial" w:hAnsi="Arial" w:cs="Arial"/>
                <w:b/>
              </w:rPr>
              <w:t>Transporte Escolar (ida y vuelta):</w:t>
            </w:r>
          </w:p>
          <w:p w14:paraId="4D566FCE" w14:textId="665373DC" w:rsidR="00E442E6" w:rsidRDefault="00E442E6" w:rsidP="006D184D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Transporte de estudiantes desde las residencias hasta los establecimientos educativos a los que asisten y viceversa.</w:t>
            </w:r>
          </w:p>
        </w:tc>
        <w:tc>
          <w:tcPr>
            <w:tcW w:w="1035" w:type="dxa"/>
            <w:vMerge/>
          </w:tcPr>
          <w:p w14:paraId="080C00E4" w14:textId="77777777" w:rsidR="00E442E6" w:rsidRDefault="00E442E6" w:rsidP="00CF7843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873" w:type="dxa"/>
            <w:vMerge/>
          </w:tcPr>
          <w:p w14:paraId="4F8AD024" w14:textId="77777777" w:rsidR="00E442E6" w:rsidRDefault="00E442E6" w:rsidP="00CF7843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E442E6" w14:paraId="1E70E2F9" w14:textId="77777777" w:rsidTr="00F05DBC">
        <w:tc>
          <w:tcPr>
            <w:tcW w:w="1087" w:type="dxa"/>
            <w:vMerge/>
          </w:tcPr>
          <w:p w14:paraId="2B41D2B5" w14:textId="77777777" w:rsidR="00E442E6" w:rsidRDefault="00E442E6" w:rsidP="00F04CFA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087" w:type="dxa"/>
            <w:vMerge/>
          </w:tcPr>
          <w:p w14:paraId="173D41CC" w14:textId="77777777" w:rsidR="00E442E6" w:rsidRDefault="00E442E6" w:rsidP="00E3000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09" w:type="dxa"/>
          </w:tcPr>
          <w:p w14:paraId="2411F2FF" w14:textId="2D928562" w:rsidR="00E442E6" w:rsidRDefault="00E442E6" w:rsidP="006D184D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II</w:t>
            </w:r>
          </w:p>
        </w:tc>
        <w:tc>
          <w:tcPr>
            <w:tcW w:w="4121" w:type="dxa"/>
          </w:tcPr>
          <w:p w14:paraId="7AC06C14" w14:textId="77777777" w:rsidR="00E442E6" w:rsidRPr="00D34727" w:rsidRDefault="00E442E6" w:rsidP="006D184D">
            <w:pPr>
              <w:spacing w:line="360" w:lineRule="auto"/>
              <w:rPr>
                <w:rFonts w:ascii="Arial" w:hAnsi="Arial" w:cs="Arial"/>
                <w:b/>
              </w:rPr>
            </w:pPr>
            <w:r w:rsidRPr="00D34727">
              <w:rPr>
                <w:rFonts w:ascii="Arial" w:hAnsi="Arial" w:cs="Arial"/>
                <w:b/>
              </w:rPr>
              <w:t>Actividades recreativas y campamento:</w:t>
            </w:r>
          </w:p>
          <w:p w14:paraId="4A8BAE72" w14:textId="58A92EB2" w:rsidR="00E442E6" w:rsidRDefault="00E442E6" w:rsidP="006D184D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Traslado de </w:t>
            </w:r>
            <w:r w:rsidR="005F6B48">
              <w:rPr>
                <w:rFonts w:ascii="Arial" w:hAnsi="Arial" w:cs="Arial"/>
                <w:bCs/>
              </w:rPr>
              <w:t>estudiantes a</w:t>
            </w:r>
            <w:r>
              <w:rPr>
                <w:rFonts w:ascii="Arial" w:hAnsi="Arial" w:cs="Arial"/>
                <w:bCs/>
              </w:rPr>
              <w:t xml:space="preserve"> salidas recreativas, viajes y campamentos de provincia. </w:t>
            </w:r>
          </w:p>
          <w:p w14:paraId="5FA3E9D7" w14:textId="76C253BE" w:rsidR="00E442E6" w:rsidRDefault="00E442E6" w:rsidP="006D184D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El servicio será prestado semanalmente uno y/o dos veces por semana con grupo de entre 15 y 25 personas por salidas aproximadamente.</w:t>
            </w:r>
          </w:p>
        </w:tc>
        <w:tc>
          <w:tcPr>
            <w:tcW w:w="1035" w:type="dxa"/>
            <w:vMerge/>
          </w:tcPr>
          <w:p w14:paraId="2E4EC8B4" w14:textId="77777777" w:rsidR="00E442E6" w:rsidRDefault="00E442E6" w:rsidP="00CF7843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873" w:type="dxa"/>
            <w:vMerge/>
          </w:tcPr>
          <w:p w14:paraId="1F7674F0" w14:textId="77777777" w:rsidR="00E442E6" w:rsidRDefault="00E442E6" w:rsidP="00CF7843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F05DBC" w14:paraId="1018B3A5" w14:textId="77777777" w:rsidTr="001C6E04">
        <w:tc>
          <w:tcPr>
            <w:tcW w:w="2174" w:type="dxa"/>
            <w:gridSpan w:val="2"/>
          </w:tcPr>
          <w:p w14:paraId="2D00B325" w14:textId="6474F4D5" w:rsidR="00F05DBC" w:rsidRPr="004552E5" w:rsidRDefault="00F05DBC" w:rsidP="00E3000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Total Renglón 1</w:t>
            </w:r>
          </w:p>
        </w:tc>
        <w:tc>
          <w:tcPr>
            <w:tcW w:w="5030" w:type="dxa"/>
            <w:gridSpan w:val="2"/>
          </w:tcPr>
          <w:p w14:paraId="0EE54CBD" w14:textId="2D478AB5" w:rsidR="00F05DBC" w:rsidRPr="004552E5" w:rsidRDefault="00E442E6" w:rsidP="00260E16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Pesos………………………………………</w:t>
            </w:r>
          </w:p>
        </w:tc>
        <w:tc>
          <w:tcPr>
            <w:tcW w:w="1908" w:type="dxa"/>
            <w:gridSpan w:val="2"/>
          </w:tcPr>
          <w:p w14:paraId="40D39570" w14:textId="2CA1074A" w:rsidR="00F05DBC" w:rsidRPr="004552E5" w:rsidRDefault="00E442E6" w:rsidP="00CF784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$</w:t>
            </w:r>
          </w:p>
        </w:tc>
      </w:tr>
      <w:tr w:rsidR="00F05DBC" w14:paraId="73BB5399" w14:textId="77777777" w:rsidTr="00C23F43">
        <w:tc>
          <w:tcPr>
            <w:tcW w:w="2174" w:type="dxa"/>
            <w:gridSpan w:val="2"/>
          </w:tcPr>
          <w:p w14:paraId="09D3ACC9" w14:textId="171094C0" w:rsidR="00F05DBC" w:rsidRPr="004552E5" w:rsidRDefault="00F05DBC" w:rsidP="00E3000C">
            <w:pPr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552E5">
              <w:rPr>
                <w:rFonts w:ascii="Arial" w:hAnsi="Arial" w:cs="Arial"/>
                <w:b/>
                <w:sz w:val="28"/>
                <w:szCs w:val="28"/>
              </w:rPr>
              <w:t>Total, general</w:t>
            </w:r>
          </w:p>
        </w:tc>
        <w:tc>
          <w:tcPr>
            <w:tcW w:w="5030" w:type="dxa"/>
            <w:gridSpan w:val="2"/>
          </w:tcPr>
          <w:p w14:paraId="18985731" w14:textId="5A485B37" w:rsidR="00F05DBC" w:rsidRPr="004552E5" w:rsidRDefault="00F05DBC" w:rsidP="00260E16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4552E5">
              <w:rPr>
                <w:rFonts w:ascii="Arial" w:hAnsi="Arial" w:cs="Arial"/>
                <w:b/>
                <w:sz w:val="28"/>
                <w:szCs w:val="28"/>
              </w:rPr>
              <w:t>Pesos……………………………</w:t>
            </w:r>
            <w:r w:rsidR="00E442E6">
              <w:rPr>
                <w:rFonts w:ascii="Arial" w:hAnsi="Arial" w:cs="Arial"/>
                <w:b/>
                <w:sz w:val="28"/>
                <w:szCs w:val="28"/>
              </w:rPr>
              <w:t>…..</w:t>
            </w:r>
          </w:p>
        </w:tc>
        <w:tc>
          <w:tcPr>
            <w:tcW w:w="1908" w:type="dxa"/>
            <w:gridSpan w:val="2"/>
          </w:tcPr>
          <w:p w14:paraId="1B06ECE8" w14:textId="5F13ABC8" w:rsidR="00F05DBC" w:rsidRPr="004552E5" w:rsidRDefault="00F05DBC" w:rsidP="00CF784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4552E5">
              <w:rPr>
                <w:rFonts w:ascii="Arial" w:hAnsi="Arial" w:cs="Arial"/>
                <w:b/>
                <w:sz w:val="28"/>
                <w:szCs w:val="28"/>
              </w:rPr>
              <w:t>$</w:t>
            </w:r>
          </w:p>
        </w:tc>
      </w:tr>
    </w:tbl>
    <w:p w14:paraId="6E5DBB45" w14:textId="03E31E79" w:rsidR="00970658" w:rsidRPr="00393BA2" w:rsidRDefault="00970658" w:rsidP="00CF7843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69574941" w14:textId="77777777" w:rsidR="002D6B70" w:rsidRDefault="002D6B70" w:rsidP="002D6B7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t xml:space="preserve">ARTÍCULO </w:t>
      </w:r>
      <w:r>
        <w:rPr>
          <w:rFonts w:ascii="Arial" w:hAnsi="Arial" w:cs="Arial"/>
          <w:b/>
          <w:sz w:val="24"/>
          <w:szCs w:val="24"/>
        </w:rPr>
        <w:t>2</w:t>
      </w:r>
      <w:r w:rsidRPr="00E03A40">
        <w:rPr>
          <w:rFonts w:ascii="Arial" w:hAnsi="Arial" w:cs="Arial"/>
          <w:b/>
          <w:sz w:val="24"/>
          <w:szCs w:val="24"/>
        </w:rPr>
        <w:t xml:space="preserve">º. </w:t>
      </w:r>
      <w:r>
        <w:rPr>
          <w:rFonts w:ascii="Arial" w:hAnsi="Arial" w:cs="Arial"/>
          <w:b/>
          <w:sz w:val="24"/>
          <w:szCs w:val="24"/>
        </w:rPr>
        <w:t>ACTIVIDADES EN LA QUE DEBE ESTAR INSCRIPTO</w:t>
      </w:r>
    </w:p>
    <w:p w14:paraId="54A22957" w14:textId="718EA6CD" w:rsidR="002D6B70" w:rsidRDefault="002D6B70" w:rsidP="002D6B70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El oferente deberá encontrarse inscripto </w:t>
      </w:r>
      <w:r w:rsidR="00122150">
        <w:rPr>
          <w:rFonts w:ascii="Arial" w:hAnsi="Arial" w:cs="Arial"/>
          <w:bCs/>
        </w:rPr>
        <w:t xml:space="preserve">(resaltando el rubro), </w:t>
      </w:r>
      <w:r>
        <w:rPr>
          <w:rFonts w:ascii="Arial" w:hAnsi="Arial" w:cs="Arial"/>
          <w:bCs/>
        </w:rPr>
        <w:t xml:space="preserve">en </w:t>
      </w:r>
      <w:r w:rsidR="00224012">
        <w:rPr>
          <w:rFonts w:ascii="Arial" w:hAnsi="Arial" w:cs="Arial"/>
          <w:bCs/>
        </w:rPr>
        <w:t xml:space="preserve">el </w:t>
      </w:r>
      <w:r>
        <w:rPr>
          <w:rFonts w:ascii="Arial" w:hAnsi="Arial" w:cs="Arial"/>
          <w:bCs/>
        </w:rPr>
        <w:t>código de actividades conforme al Nomenclador de Actividades Económicas del Sistema Federal de Recaudación:</w:t>
      </w:r>
    </w:p>
    <w:p w14:paraId="6C18C991" w14:textId="7CD5C0A1" w:rsidR="002D6B70" w:rsidRDefault="002D6B70" w:rsidP="002D6B70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</w:rPr>
      </w:pPr>
      <w:r w:rsidRPr="00BC2844">
        <w:rPr>
          <w:rFonts w:ascii="Arial" w:hAnsi="Arial" w:cs="Arial"/>
          <w:b/>
        </w:rPr>
        <w:t xml:space="preserve">Código: </w:t>
      </w:r>
      <w:r w:rsidR="00224012">
        <w:rPr>
          <w:rFonts w:ascii="Arial" w:hAnsi="Arial" w:cs="Arial"/>
          <w:b/>
        </w:rPr>
        <w:t>492180</w:t>
      </w:r>
      <w:r>
        <w:rPr>
          <w:rFonts w:ascii="Arial" w:hAnsi="Arial" w:cs="Arial"/>
          <w:bCs/>
        </w:rPr>
        <w:t xml:space="preserve">. </w:t>
      </w:r>
      <w:r w:rsidR="00224012">
        <w:rPr>
          <w:rFonts w:ascii="Arial" w:hAnsi="Arial" w:cs="Arial"/>
          <w:bCs/>
        </w:rPr>
        <w:t>Servicio de transporte automotor turístico de pasajeros</w:t>
      </w:r>
      <w:r>
        <w:rPr>
          <w:rFonts w:ascii="Arial" w:hAnsi="Arial" w:cs="Arial"/>
          <w:bCs/>
        </w:rPr>
        <w:t>.</w:t>
      </w:r>
    </w:p>
    <w:p w14:paraId="2F4BD60D" w14:textId="7845B0C1" w:rsidR="00092584" w:rsidRDefault="00092584" w:rsidP="002D6B70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</w:rPr>
      </w:pPr>
      <w:r w:rsidRPr="00092584">
        <w:rPr>
          <w:rFonts w:ascii="Arial" w:hAnsi="Arial" w:cs="Arial"/>
          <w:b/>
        </w:rPr>
        <w:t>Código: 492130.</w:t>
      </w:r>
      <w:r>
        <w:rPr>
          <w:rFonts w:ascii="Arial" w:hAnsi="Arial" w:cs="Arial"/>
          <w:bCs/>
        </w:rPr>
        <w:t xml:space="preserve"> Servicio de transporte escolar.</w:t>
      </w:r>
    </w:p>
    <w:p w14:paraId="2A53561E" w14:textId="77777777" w:rsidR="001A2007" w:rsidRDefault="001A2007" w:rsidP="001A2007">
      <w:pPr>
        <w:pStyle w:val="Prrafodelista"/>
        <w:spacing w:line="360" w:lineRule="auto"/>
        <w:ind w:left="1211"/>
        <w:jc w:val="right"/>
        <w:rPr>
          <w:b/>
        </w:rPr>
      </w:pPr>
    </w:p>
    <w:p w14:paraId="1CE638C9" w14:textId="58F42C46" w:rsidR="00C062C3" w:rsidRPr="00462733" w:rsidRDefault="00462733" w:rsidP="001A2007">
      <w:pPr>
        <w:pStyle w:val="Prrafodelista"/>
        <w:spacing w:line="360" w:lineRule="auto"/>
        <w:ind w:left="1211"/>
        <w:jc w:val="right"/>
        <w:rPr>
          <w:b/>
        </w:rPr>
      </w:pPr>
      <w:r w:rsidRPr="00462733">
        <w:rPr>
          <w:b/>
        </w:rPr>
        <w:t>FIRMA DEL PROPONENTE</w:t>
      </w:r>
    </w:p>
    <w:p w14:paraId="471D2E17" w14:textId="77777777" w:rsidR="00C062C3" w:rsidRDefault="00C062C3" w:rsidP="00C062C3">
      <w:pPr>
        <w:spacing w:line="360" w:lineRule="auto"/>
      </w:pPr>
    </w:p>
    <w:p w14:paraId="457E159A" w14:textId="16ABAB69" w:rsidR="00CD6683" w:rsidRPr="00C062C3" w:rsidRDefault="00C547BF" w:rsidP="00C062C3">
      <w:pPr>
        <w:pStyle w:val="Prrafodelista"/>
        <w:spacing w:after="0" w:line="360" w:lineRule="auto"/>
        <w:ind w:left="1211"/>
        <w:jc w:val="both"/>
        <w:rPr>
          <w:rFonts w:ascii="Arial" w:hAnsi="Arial" w:cs="Arial"/>
        </w:rPr>
        <w:sectPr w:rsidR="00CD6683" w:rsidRPr="00C062C3" w:rsidSect="00FE2B6F">
          <w:headerReference w:type="default" r:id="rId10"/>
          <w:footerReference w:type="default" r:id="rId11"/>
          <w:pgSz w:w="12240" w:h="20160" w:code="5"/>
          <w:pgMar w:top="2835" w:right="1474" w:bottom="1134" w:left="1644" w:header="709" w:footer="709" w:gutter="0"/>
          <w:cols w:space="708"/>
          <w:docGrid w:linePitch="360"/>
        </w:sectPr>
      </w:pPr>
      <w:r>
        <w:rPr>
          <w:rFonts w:ascii="Arial" w:hAnsi="Arial" w:cs="Arial"/>
        </w:rPr>
        <w:t xml:space="preserve">     </w:t>
      </w:r>
    </w:p>
    <w:p w14:paraId="1BEE51D1" w14:textId="77777777" w:rsidR="0017053C" w:rsidRDefault="0017053C" w:rsidP="001A2007"/>
    <w:sectPr w:rsidR="0017053C" w:rsidSect="00FE2B6F">
      <w:pgSz w:w="12240" w:h="20160" w:code="5"/>
      <w:pgMar w:top="2835" w:right="1644" w:bottom="2041" w:left="204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F3951" w14:textId="77777777" w:rsidR="00C42AF1" w:rsidRDefault="00C42AF1" w:rsidP="00A348AA">
      <w:pPr>
        <w:spacing w:after="0" w:line="240" w:lineRule="auto"/>
      </w:pPr>
      <w:r>
        <w:separator/>
      </w:r>
    </w:p>
  </w:endnote>
  <w:endnote w:type="continuationSeparator" w:id="0">
    <w:p w14:paraId="07469EDF" w14:textId="77777777" w:rsidR="00C42AF1" w:rsidRDefault="00C42AF1" w:rsidP="00A34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20"/>
      <w:gridCol w:w="1082"/>
      <w:gridCol w:w="4020"/>
    </w:tblGrid>
    <w:tr w:rsidR="00D34795" w14:paraId="1FBC30E5" w14:textId="77777777" w:rsidTr="008648E9">
      <w:trPr>
        <w:trHeight w:val="151"/>
      </w:trPr>
      <w:tc>
        <w:tcPr>
          <w:tcW w:w="2250" w:type="pct"/>
          <w:tcBorders>
            <w:top w:val="single" w:sz="4" w:space="0" w:color="auto"/>
            <w:bottom w:val="single" w:sz="4" w:space="0" w:color="4F81BD" w:themeColor="accent1"/>
          </w:tcBorders>
        </w:tcPr>
        <w:p w14:paraId="5C1383CC" w14:textId="77777777" w:rsidR="00D34795" w:rsidRDefault="00D34795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73B41767" w14:textId="5517569F" w:rsidR="00D34795" w:rsidRDefault="00D34795">
          <w:pPr>
            <w:pStyle w:val="Sinespaciado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  <w:lang w:val="es-ES"/>
            </w:rPr>
            <w:t xml:space="preserve">Página </w:t>
          </w:r>
          <w:r>
            <w:fldChar w:fldCharType="begin"/>
          </w:r>
          <w:r>
            <w:instrText>PAGE  \* MERGEFORMAT</w:instrText>
          </w:r>
          <w:r>
            <w:fldChar w:fldCharType="separate"/>
          </w:r>
          <w:r w:rsidR="009C0CBE" w:rsidRPr="009C0CBE">
            <w:rPr>
              <w:rFonts w:asciiTheme="majorHAnsi" w:eastAsiaTheme="majorEastAsia" w:hAnsiTheme="majorHAnsi" w:cstheme="majorBidi"/>
              <w:b/>
              <w:bCs/>
              <w:noProof/>
              <w:lang w:val="es-ES"/>
            </w:rPr>
            <w:t>1</w:t>
          </w:r>
          <w:r>
            <w:rPr>
              <w:rFonts w:asciiTheme="majorHAnsi" w:eastAsiaTheme="majorEastAsia" w:hAnsiTheme="majorHAnsi" w:cstheme="majorBidi"/>
              <w:b/>
              <w:bCs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14:paraId="5EF2B2A4" w14:textId="77777777" w:rsidR="00D34795" w:rsidRDefault="00D34795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D34795" w14:paraId="2ECD8383" w14:textId="77777777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14:paraId="11AC8993" w14:textId="77777777" w:rsidR="00D34795" w:rsidRDefault="00D34795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14:paraId="232691B7" w14:textId="77777777" w:rsidR="00D34795" w:rsidRDefault="00D34795">
          <w:pPr>
            <w:pStyle w:val="Encabezado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14:paraId="19B0CDA2" w14:textId="77777777" w:rsidR="00D34795" w:rsidRDefault="00D34795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14:paraId="1D3B1341" w14:textId="77777777" w:rsidR="00D34795" w:rsidRDefault="00D347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6AEB9" w14:textId="77777777" w:rsidR="00C42AF1" w:rsidRDefault="00C42AF1" w:rsidP="00A348AA">
      <w:pPr>
        <w:spacing w:after="0" w:line="240" w:lineRule="auto"/>
      </w:pPr>
      <w:r>
        <w:separator/>
      </w:r>
    </w:p>
  </w:footnote>
  <w:footnote w:type="continuationSeparator" w:id="0">
    <w:p w14:paraId="0295AA2A" w14:textId="77777777" w:rsidR="00C42AF1" w:rsidRDefault="00C42AF1" w:rsidP="00A34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14FBD" w14:textId="77777777" w:rsidR="00D34795" w:rsidRDefault="00D34795">
    <w:pPr>
      <w:pStyle w:val="Encabezado"/>
    </w:pPr>
  </w:p>
  <w:p w14:paraId="4DCCC739" w14:textId="393DE421" w:rsidR="00D34795" w:rsidRDefault="00D34795">
    <w:pPr>
      <w:pStyle w:val="Encabezado"/>
    </w:pPr>
    <w:bookmarkStart w:id="5" w:name="_Hlk153960460"/>
    <w:r>
      <w:rPr>
        <w:noProof/>
        <w:lang w:val="en-US" w:eastAsia="en-US"/>
      </w:rPr>
      <w:drawing>
        <wp:inline distT="0" distB="0" distL="0" distR="0" wp14:anchorId="4BC2904A" wp14:editId="61AABB42">
          <wp:extent cx="5302612" cy="788724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8130" cy="7999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46E0"/>
    <w:multiLevelType w:val="hybridMultilevel"/>
    <w:tmpl w:val="752455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541A0"/>
    <w:multiLevelType w:val="hybridMultilevel"/>
    <w:tmpl w:val="E6DE50E6"/>
    <w:lvl w:ilvl="0" w:tplc="8F1490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41B82"/>
    <w:multiLevelType w:val="hybridMultilevel"/>
    <w:tmpl w:val="564AADDE"/>
    <w:lvl w:ilvl="0" w:tplc="9ED628F2">
      <w:start w:val="1"/>
      <w:numFmt w:val="upperLetter"/>
      <w:lvlText w:val="%1-"/>
      <w:lvlJc w:val="left"/>
      <w:pPr>
        <w:ind w:left="720" w:hanging="360"/>
      </w:pPr>
      <w:rPr>
        <w:rFonts w:hint="default"/>
        <w:sz w:val="28"/>
        <w:szCs w:val="28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153C4"/>
    <w:multiLevelType w:val="hybridMultilevel"/>
    <w:tmpl w:val="E78EB49A"/>
    <w:lvl w:ilvl="0" w:tplc="5FCCAD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4E26B0"/>
    <w:multiLevelType w:val="hybridMultilevel"/>
    <w:tmpl w:val="A462E5C2"/>
    <w:lvl w:ilvl="0" w:tplc="B9D8431A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B11AE7"/>
    <w:multiLevelType w:val="hybridMultilevel"/>
    <w:tmpl w:val="5F06E48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D11E48"/>
    <w:multiLevelType w:val="hybridMultilevel"/>
    <w:tmpl w:val="02966F1E"/>
    <w:lvl w:ilvl="0" w:tplc="C2445B60">
      <w:start w:val="1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9D2240"/>
    <w:multiLevelType w:val="hybridMultilevel"/>
    <w:tmpl w:val="07E41FEC"/>
    <w:lvl w:ilvl="0" w:tplc="150E26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2B7DC2"/>
    <w:multiLevelType w:val="hybridMultilevel"/>
    <w:tmpl w:val="5C0213FA"/>
    <w:lvl w:ilvl="0" w:tplc="1818C01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D60333"/>
    <w:multiLevelType w:val="hybridMultilevel"/>
    <w:tmpl w:val="D8ACD68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F592ABD"/>
    <w:multiLevelType w:val="hybridMultilevel"/>
    <w:tmpl w:val="F3ACAF06"/>
    <w:lvl w:ilvl="0" w:tplc="089A729A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8E0C87"/>
    <w:multiLevelType w:val="hybridMultilevel"/>
    <w:tmpl w:val="F7AE507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45D87"/>
    <w:multiLevelType w:val="hybridMultilevel"/>
    <w:tmpl w:val="53D2219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812C6D"/>
    <w:multiLevelType w:val="multilevel"/>
    <w:tmpl w:val="8BEEC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D601B9"/>
    <w:multiLevelType w:val="hybridMultilevel"/>
    <w:tmpl w:val="74EE2DB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6054BA"/>
    <w:multiLevelType w:val="hybridMultilevel"/>
    <w:tmpl w:val="5B648E8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14414D"/>
    <w:multiLevelType w:val="hybridMultilevel"/>
    <w:tmpl w:val="DEACF132"/>
    <w:lvl w:ilvl="0" w:tplc="8A08D18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900B12"/>
    <w:multiLevelType w:val="hybridMultilevel"/>
    <w:tmpl w:val="26808912"/>
    <w:lvl w:ilvl="0" w:tplc="FD8C88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0C17B3"/>
    <w:multiLevelType w:val="multilevel"/>
    <w:tmpl w:val="8AE63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A67D4D"/>
    <w:multiLevelType w:val="hybridMultilevel"/>
    <w:tmpl w:val="DBE0B64C"/>
    <w:lvl w:ilvl="0" w:tplc="5BA8B1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D66A8C"/>
    <w:multiLevelType w:val="hybridMultilevel"/>
    <w:tmpl w:val="8B665DD8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9FC5433"/>
    <w:multiLevelType w:val="hybridMultilevel"/>
    <w:tmpl w:val="721E79FC"/>
    <w:lvl w:ilvl="0" w:tplc="03F665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12E6283"/>
    <w:multiLevelType w:val="hybridMultilevel"/>
    <w:tmpl w:val="153AD55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576996"/>
    <w:multiLevelType w:val="hybridMultilevel"/>
    <w:tmpl w:val="3AE83B36"/>
    <w:lvl w:ilvl="0" w:tplc="3836F9D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B87A2C"/>
    <w:multiLevelType w:val="hybridMultilevel"/>
    <w:tmpl w:val="171CD6FA"/>
    <w:lvl w:ilvl="0" w:tplc="B9A21E9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2B1E55"/>
    <w:multiLevelType w:val="hybridMultilevel"/>
    <w:tmpl w:val="B9741D3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4C6F9C"/>
    <w:multiLevelType w:val="hybridMultilevel"/>
    <w:tmpl w:val="047454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CDA3EEE"/>
    <w:multiLevelType w:val="hybridMultilevel"/>
    <w:tmpl w:val="289E9F52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7C7E84"/>
    <w:multiLevelType w:val="hybridMultilevel"/>
    <w:tmpl w:val="FDBA765C"/>
    <w:lvl w:ilvl="0" w:tplc="9A320A72">
      <w:start w:val="5381"/>
      <w:numFmt w:val="bullet"/>
      <w:lvlText w:val="-"/>
      <w:lvlJc w:val="left"/>
      <w:pPr>
        <w:ind w:left="75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9" w15:restartNumberingAfterBreak="0">
    <w:nsid w:val="6DA6555C"/>
    <w:multiLevelType w:val="hybridMultilevel"/>
    <w:tmpl w:val="486A5CF6"/>
    <w:lvl w:ilvl="0" w:tplc="9C2859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6B4083"/>
    <w:multiLevelType w:val="hybridMultilevel"/>
    <w:tmpl w:val="AABEB0E6"/>
    <w:lvl w:ilvl="0" w:tplc="A2CCFF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F224BF"/>
    <w:multiLevelType w:val="hybridMultilevel"/>
    <w:tmpl w:val="ED8EF8A6"/>
    <w:lvl w:ilvl="0" w:tplc="61EAAD4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C1B62E9"/>
    <w:multiLevelType w:val="hybridMultilevel"/>
    <w:tmpl w:val="4420F974"/>
    <w:lvl w:ilvl="0" w:tplc="6F082736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sz w:val="22"/>
        <w:u w:val="none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8C09B9"/>
    <w:multiLevelType w:val="hybridMultilevel"/>
    <w:tmpl w:val="7668DD62"/>
    <w:lvl w:ilvl="0" w:tplc="52F2A9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0"/>
  </w:num>
  <w:num w:numId="4">
    <w:abstractNumId w:val="14"/>
  </w:num>
  <w:num w:numId="5">
    <w:abstractNumId w:val="6"/>
  </w:num>
  <w:num w:numId="6">
    <w:abstractNumId w:val="2"/>
  </w:num>
  <w:num w:numId="7">
    <w:abstractNumId w:val="32"/>
  </w:num>
  <w:num w:numId="8">
    <w:abstractNumId w:val="24"/>
  </w:num>
  <w:num w:numId="9">
    <w:abstractNumId w:val="13"/>
  </w:num>
  <w:num w:numId="10">
    <w:abstractNumId w:val="10"/>
  </w:num>
  <w:num w:numId="11">
    <w:abstractNumId w:val="22"/>
  </w:num>
  <w:num w:numId="12">
    <w:abstractNumId w:val="29"/>
  </w:num>
  <w:num w:numId="13">
    <w:abstractNumId w:val="11"/>
  </w:num>
  <w:num w:numId="14">
    <w:abstractNumId w:val="21"/>
  </w:num>
  <w:num w:numId="15">
    <w:abstractNumId w:val="3"/>
  </w:num>
  <w:num w:numId="16">
    <w:abstractNumId w:val="4"/>
  </w:num>
  <w:num w:numId="17">
    <w:abstractNumId w:val="31"/>
  </w:num>
  <w:num w:numId="18">
    <w:abstractNumId w:val="18"/>
  </w:num>
  <w:num w:numId="19">
    <w:abstractNumId w:val="1"/>
  </w:num>
  <w:num w:numId="20">
    <w:abstractNumId w:val="30"/>
  </w:num>
  <w:num w:numId="21">
    <w:abstractNumId w:val="23"/>
  </w:num>
  <w:num w:numId="22">
    <w:abstractNumId w:val="5"/>
  </w:num>
  <w:num w:numId="23">
    <w:abstractNumId w:val="12"/>
  </w:num>
  <w:num w:numId="24">
    <w:abstractNumId w:val="7"/>
  </w:num>
  <w:num w:numId="25">
    <w:abstractNumId w:val="25"/>
  </w:num>
  <w:num w:numId="26">
    <w:abstractNumId w:val="17"/>
  </w:num>
  <w:num w:numId="27">
    <w:abstractNumId w:val="19"/>
  </w:num>
  <w:num w:numId="28">
    <w:abstractNumId w:val="33"/>
  </w:num>
  <w:num w:numId="29">
    <w:abstractNumId w:val="27"/>
  </w:num>
  <w:num w:numId="30">
    <w:abstractNumId w:val="26"/>
  </w:num>
  <w:num w:numId="31">
    <w:abstractNumId w:val="15"/>
  </w:num>
  <w:num w:numId="32">
    <w:abstractNumId w:val="9"/>
  </w:num>
  <w:num w:numId="33">
    <w:abstractNumId w:val="20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142"/>
    <w:rsid w:val="0002371D"/>
    <w:rsid w:val="00042054"/>
    <w:rsid w:val="00047186"/>
    <w:rsid w:val="00050E12"/>
    <w:rsid w:val="000521B3"/>
    <w:rsid w:val="00061189"/>
    <w:rsid w:val="00063142"/>
    <w:rsid w:val="0006349E"/>
    <w:rsid w:val="000763D4"/>
    <w:rsid w:val="00081BBB"/>
    <w:rsid w:val="000828EF"/>
    <w:rsid w:val="00085C51"/>
    <w:rsid w:val="00092493"/>
    <w:rsid w:val="00092584"/>
    <w:rsid w:val="00096A96"/>
    <w:rsid w:val="000A26F1"/>
    <w:rsid w:val="000B4BAA"/>
    <w:rsid w:val="000B7ACF"/>
    <w:rsid w:val="000D13B4"/>
    <w:rsid w:val="000D4834"/>
    <w:rsid w:val="000E57E1"/>
    <w:rsid w:val="000F6D79"/>
    <w:rsid w:val="00104617"/>
    <w:rsid w:val="0010595E"/>
    <w:rsid w:val="0011438F"/>
    <w:rsid w:val="00114488"/>
    <w:rsid w:val="00122150"/>
    <w:rsid w:val="001263FA"/>
    <w:rsid w:val="0014469B"/>
    <w:rsid w:val="00145AC8"/>
    <w:rsid w:val="00146E8D"/>
    <w:rsid w:val="00151863"/>
    <w:rsid w:val="00152A5D"/>
    <w:rsid w:val="001569BD"/>
    <w:rsid w:val="001611FA"/>
    <w:rsid w:val="0016520D"/>
    <w:rsid w:val="0017053C"/>
    <w:rsid w:val="00170CBF"/>
    <w:rsid w:val="0017119C"/>
    <w:rsid w:val="0017274B"/>
    <w:rsid w:val="001816E4"/>
    <w:rsid w:val="001867F7"/>
    <w:rsid w:val="00186B16"/>
    <w:rsid w:val="001A2007"/>
    <w:rsid w:val="001C08E1"/>
    <w:rsid w:val="001D2C9E"/>
    <w:rsid w:val="001D592E"/>
    <w:rsid w:val="001E390C"/>
    <w:rsid w:val="001E4876"/>
    <w:rsid w:val="001E717B"/>
    <w:rsid w:val="001F0894"/>
    <w:rsid w:val="001F2CF8"/>
    <w:rsid w:val="002047C7"/>
    <w:rsid w:val="0020486F"/>
    <w:rsid w:val="00205492"/>
    <w:rsid w:val="00211D12"/>
    <w:rsid w:val="00212ABE"/>
    <w:rsid w:val="0021304D"/>
    <w:rsid w:val="00221EAD"/>
    <w:rsid w:val="00222010"/>
    <w:rsid w:val="00224012"/>
    <w:rsid w:val="00231C2A"/>
    <w:rsid w:val="00243FF4"/>
    <w:rsid w:val="00246703"/>
    <w:rsid w:val="002505F1"/>
    <w:rsid w:val="00250C13"/>
    <w:rsid w:val="00260E16"/>
    <w:rsid w:val="00277948"/>
    <w:rsid w:val="002A265E"/>
    <w:rsid w:val="002B255E"/>
    <w:rsid w:val="002B5333"/>
    <w:rsid w:val="002C0A8B"/>
    <w:rsid w:val="002C2FBA"/>
    <w:rsid w:val="002C31D2"/>
    <w:rsid w:val="002D0115"/>
    <w:rsid w:val="002D58D3"/>
    <w:rsid w:val="002D5DE5"/>
    <w:rsid w:val="002D6B70"/>
    <w:rsid w:val="002E04C9"/>
    <w:rsid w:val="002E761E"/>
    <w:rsid w:val="00300F9B"/>
    <w:rsid w:val="0030422D"/>
    <w:rsid w:val="003128D9"/>
    <w:rsid w:val="003145A0"/>
    <w:rsid w:val="00315DF0"/>
    <w:rsid w:val="003255AA"/>
    <w:rsid w:val="00326BE0"/>
    <w:rsid w:val="003365AE"/>
    <w:rsid w:val="0033662F"/>
    <w:rsid w:val="00343879"/>
    <w:rsid w:val="00343D15"/>
    <w:rsid w:val="00352458"/>
    <w:rsid w:val="00354F20"/>
    <w:rsid w:val="00355F5A"/>
    <w:rsid w:val="003572BC"/>
    <w:rsid w:val="003609DA"/>
    <w:rsid w:val="00361975"/>
    <w:rsid w:val="00363BC1"/>
    <w:rsid w:val="00363D6A"/>
    <w:rsid w:val="00366720"/>
    <w:rsid w:val="00366D01"/>
    <w:rsid w:val="003758D5"/>
    <w:rsid w:val="0038055C"/>
    <w:rsid w:val="003834A4"/>
    <w:rsid w:val="003901BE"/>
    <w:rsid w:val="00392188"/>
    <w:rsid w:val="00393BA2"/>
    <w:rsid w:val="003A334A"/>
    <w:rsid w:val="003B0637"/>
    <w:rsid w:val="003B51F8"/>
    <w:rsid w:val="003B6886"/>
    <w:rsid w:val="003D2D1E"/>
    <w:rsid w:val="003D6C75"/>
    <w:rsid w:val="003F01B2"/>
    <w:rsid w:val="00413058"/>
    <w:rsid w:val="00413302"/>
    <w:rsid w:val="00425B2E"/>
    <w:rsid w:val="00437E25"/>
    <w:rsid w:val="004468EC"/>
    <w:rsid w:val="00447F5B"/>
    <w:rsid w:val="004513D9"/>
    <w:rsid w:val="00453577"/>
    <w:rsid w:val="004552E5"/>
    <w:rsid w:val="00457011"/>
    <w:rsid w:val="004578BD"/>
    <w:rsid w:val="0046064A"/>
    <w:rsid w:val="00462733"/>
    <w:rsid w:val="00470778"/>
    <w:rsid w:val="00471B18"/>
    <w:rsid w:val="00481C50"/>
    <w:rsid w:val="0048264F"/>
    <w:rsid w:val="00486FC3"/>
    <w:rsid w:val="00493299"/>
    <w:rsid w:val="00495F88"/>
    <w:rsid w:val="004B1BD4"/>
    <w:rsid w:val="004B2F3A"/>
    <w:rsid w:val="004B6D28"/>
    <w:rsid w:val="004B7E90"/>
    <w:rsid w:val="004C1991"/>
    <w:rsid w:val="004C3A3D"/>
    <w:rsid w:val="004D06FF"/>
    <w:rsid w:val="004D6FDC"/>
    <w:rsid w:val="004E6AF4"/>
    <w:rsid w:val="004F00A2"/>
    <w:rsid w:val="004F6E18"/>
    <w:rsid w:val="00503F1A"/>
    <w:rsid w:val="0050772D"/>
    <w:rsid w:val="00511561"/>
    <w:rsid w:val="00513748"/>
    <w:rsid w:val="00514B80"/>
    <w:rsid w:val="005219EC"/>
    <w:rsid w:val="005257EA"/>
    <w:rsid w:val="00530E22"/>
    <w:rsid w:val="0053184E"/>
    <w:rsid w:val="00534AA7"/>
    <w:rsid w:val="00544666"/>
    <w:rsid w:val="005447A4"/>
    <w:rsid w:val="00547ACE"/>
    <w:rsid w:val="00547D30"/>
    <w:rsid w:val="00557A47"/>
    <w:rsid w:val="00564A7A"/>
    <w:rsid w:val="00574BC4"/>
    <w:rsid w:val="00576E82"/>
    <w:rsid w:val="005779D0"/>
    <w:rsid w:val="00582E3A"/>
    <w:rsid w:val="00593F45"/>
    <w:rsid w:val="005946C8"/>
    <w:rsid w:val="005A0D5B"/>
    <w:rsid w:val="005A4740"/>
    <w:rsid w:val="005B58C0"/>
    <w:rsid w:val="005C7735"/>
    <w:rsid w:val="005D2803"/>
    <w:rsid w:val="005D3723"/>
    <w:rsid w:val="005D5FE0"/>
    <w:rsid w:val="005E0283"/>
    <w:rsid w:val="005E315D"/>
    <w:rsid w:val="005F24F3"/>
    <w:rsid w:val="005F553C"/>
    <w:rsid w:val="005F6B48"/>
    <w:rsid w:val="00600366"/>
    <w:rsid w:val="00603413"/>
    <w:rsid w:val="006149E2"/>
    <w:rsid w:val="006340C2"/>
    <w:rsid w:val="00634F47"/>
    <w:rsid w:val="00644F5C"/>
    <w:rsid w:val="00645E1B"/>
    <w:rsid w:val="006510CF"/>
    <w:rsid w:val="006617FF"/>
    <w:rsid w:val="00672479"/>
    <w:rsid w:val="006740C9"/>
    <w:rsid w:val="00680C70"/>
    <w:rsid w:val="00685A4B"/>
    <w:rsid w:val="0068603E"/>
    <w:rsid w:val="00691630"/>
    <w:rsid w:val="00696F2F"/>
    <w:rsid w:val="006A13B6"/>
    <w:rsid w:val="006A2794"/>
    <w:rsid w:val="006B2362"/>
    <w:rsid w:val="006B3B32"/>
    <w:rsid w:val="006B3EDE"/>
    <w:rsid w:val="006B791B"/>
    <w:rsid w:val="006C20C7"/>
    <w:rsid w:val="006C4064"/>
    <w:rsid w:val="006D184D"/>
    <w:rsid w:val="006E004F"/>
    <w:rsid w:val="006E0B77"/>
    <w:rsid w:val="006E0CA1"/>
    <w:rsid w:val="006F1644"/>
    <w:rsid w:val="006F41B0"/>
    <w:rsid w:val="006F619F"/>
    <w:rsid w:val="006F6AE9"/>
    <w:rsid w:val="00704005"/>
    <w:rsid w:val="00717D65"/>
    <w:rsid w:val="00721E62"/>
    <w:rsid w:val="007223F1"/>
    <w:rsid w:val="00723624"/>
    <w:rsid w:val="007318DD"/>
    <w:rsid w:val="007403FA"/>
    <w:rsid w:val="007456E5"/>
    <w:rsid w:val="00752675"/>
    <w:rsid w:val="007579B6"/>
    <w:rsid w:val="00761CBB"/>
    <w:rsid w:val="00762115"/>
    <w:rsid w:val="00771664"/>
    <w:rsid w:val="00774935"/>
    <w:rsid w:val="00774DDB"/>
    <w:rsid w:val="007836BC"/>
    <w:rsid w:val="00790528"/>
    <w:rsid w:val="00790E94"/>
    <w:rsid w:val="007A2E83"/>
    <w:rsid w:val="007A438A"/>
    <w:rsid w:val="007B1F00"/>
    <w:rsid w:val="007B7FA6"/>
    <w:rsid w:val="007C7201"/>
    <w:rsid w:val="007D709E"/>
    <w:rsid w:val="007E1C0C"/>
    <w:rsid w:val="007E2277"/>
    <w:rsid w:val="007E6A65"/>
    <w:rsid w:val="007F0428"/>
    <w:rsid w:val="007F3833"/>
    <w:rsid w:val="007F403B"/>
    <w:rsid w:val="007F62A5"/>
    <w:rsid w:val="00803905"/>
    <w:rsid w:val="00805FF1"/>
    <w:rsid w:val="00811102"/>
    <w:rsid w:val="00813340"/>
    <w:rsid w:val="00815001"/>
    <w:rsid w:val="00823F7D"/>
    <w:rsid w:val="008253B5"/>
    <w:rsid w:val="008310DC"/>
    <w:rsid w:val="008334F4"/>
    <w:rsid w:val="00835A6B"/>
    <w:rsid w:val="008364BC"/>
    <w:rsid w:val="00841869"/>
    <w:rsid w:val="00854011"/>
    <w:rsid w:val="00857124"/>
    <w:rsid w:val="008648A4"/>
    <w:rsid w:val="008648E9"/>
    <w:rsid w:val="00866D73"/>
    <w:rsid w:val="00867FA2"/>
    <w:rsid w:val="00871A54"/>
    <w:rsid w:val="008863F7"/>
    <w:rsid w:val="00887B92"/>
    <w:rsid w:val="00890087"/>
    <w:rsid w:val="00892858"/>
    <w:rsid w:val="00894861"/>
    <w:rsid w:val="008949B0"/>
    <w:rsid w:val="008A4050"/>
    <w:rsid w:val="008A675F"/>
    <w:rsid w:val="008B0074"/>
    <w:rsid w:val="008C00C8"/>
    <w:rsid w:val="008D0393"/>
    <w:rsid w:val="008D069C"/>
    <w:rsid w:val="008D1761"/>
    <w:rsid w:val="008D1E76"/>
    <w:rsid w:val="008E5733"/>
    <w:rsid w:val="008E584A"/>
    <w:rsid w:val="008E5AFC"/>
    <w:rsid w:val="008E6F4F"/>
    <w:rsid w:val="008F2700"/>
    <w:rsid w:val="009077CC"/>
    <w:rsid w:val="00916908"/>
    <w:rsid w:val="0092065D"/>
    <w:rsid w:val="009269DC"/>
    <w:rsid w:val="00927F8C"/>
    <w:rsid w:val="009466B9"/>
    <w:rsid w:val="00946A4D"/>
    <w:rsid w:val="00964B7D"/>
    <w:rsid w:val="00964E51"/>
    <w:rsid w:val="00970658"/>
    <w:rsid w:val="00972F0B"/>
    <w:rsid w:val="00975B5F"/>
    <w:rsid w:val="0098006A"/>
    <w:rsid w:val="0098290C"/>
    <w:rsid w:val="0098721A"/>
    <w:rsid w:val="009A6631"/>
    <w:rsid w:val="009A7E2B"/>
    <w:rsid w:val="009B4A8C"/>
    <w:rsid w:val="009B5061"/>
    <w:rsid w:val="009C0877"/>
    <w:rsid w:val="009C0CBE"/>
    <w:rsid w:val="009C34E5"/>
    <w:rsid w:val="009C4F0C"/>
    <w:rsid w:val="009C56BF"/>
    <w:rsid w:val="009D17B4"/>
    <w:rsid w:val="009D593D"/>
    <w:rsid w:val="009D59CB"/>
    <w:rsid w:val="009E2ACC"/>
    <w:rsid w:val="009E7023"/>
    <w:rsid w:val="009F1F0D"/>
    <w:rsid w:val="009F5ADB"/>
    <w:rsid w:val="00A06CB2"/>
    <w:rsid w:val="00A16378"/>
    <w:rsid w:val="00A273F7"/>
    <w:rsid w:val="00A277E2"/>
    <w:rsid w:val="00A310BB"/>
    <w:rsid w:val="00A3124E"/>
    <w:rsid w:val="00A33F2C"/>
    <w:rsid w:val="00A348AA"/>
    <w:rsid w:val="00A35B7F"/>
    <w:rsid w:val="00A361F4"/>
    <w:rsid w:val="00A40644"/>
    <w:rsid w:val="00A43018"/>
    <w:rsid w:val="00A4304D"/>
    <w:rsid w:val="00A46CDA"/>
    <w:rsid w:val="00A669C4"/>
    <w:rsid w:val="00A70940"/>
    <w:rsid w:val="00A7255B"/>
    <w:rsid w:val="00A7394E"/>
    <w:rsid w:val="00A74784"/>
    <w:rsid w:val="00A83C72"/>
    <w:rsid w:val="00A9039E"/>
    <w:rsid w:val="00A95E31"/>
    <w:rsid w:val="00A976F4"/>
    <w:rsid w:val="00AA4189"/>
    <w:rsid w:val="00AB32A9"/>
    <w:rsid w:val="00AC5B24"/>
    <w:rsid w:val="00AD6062"/>
    <w:rsid w:val="00AD6DD8"/>
    <w:rsid w:val="00AE0702"/>
    <w:rsid w:val="00AE32C6"/>
    <w:rsid w:val="00AE4CCC"/>
    <w:rsid w:val="00AF1BF4"/>
    <w:rsid w:val="00AF2767"/>
    <w:rsid w:val="00B05466"/>
    <w:rsid w:val="00B07AF8"/>
    <w:rsid w:val="00B10F4F"/>
    <w:rsid w:val="00B12FB8"/>
    <w:rsid w:val="00B20B71"/>
    <w:rsid w:val="00B23626"/>
    <w:rsid w:val="00B256D6"/>
    <w:rsid w:val="00B3581F"/>
    <w:rsid w:val="00B35DA1"/>
    <w:rsid w:val="00B37894"/>
    <w:rsid w:val="00B53F4D"/>
    <w:rsid w:val="00B5521F"/>
    <w:rsid w:val="00B55968"/>
    <w:rsid w:val="00B60E9C"/>
    <w:rsid w:val="00B61869"/>
    <w:rsid w:val="00B63A5D"/>
    <w:rsid w:val="00B652BE"/>
    <w:rsid w:val="00B76F4F"/>
    <w:rsid w:val="00B8003D"/>
    <w:rsid w:val="00B82A8B"/>
    <w:rsid w:val="00B83D2C"/>
    <w:rsid w:val="00B84FDA"/>
    <w:rsid w:val="00B85BA2"/>
    <w:rsid w:val="00BA0AA8"/>
    <w:rsid w:val="00BA1FBC"/>
    <w:rsid w:val="00BB3B95"/>
    <w:rsid w:val="00BB4D91"/>
    <w:rsid w:val="00BB511D"/>
    <w:rsid w:val="00BB6DBA"/>
    <w:rsid w:val="00BE4160"/>
    <w:rsid w:val="00BE4440"/>
    <w:rsid w:val="00BF54EE"/>
    <w:rsid w:val="00C01AC2"/>
    <w:rsid w:val="00C02FC4"/>
    <w:rsid w:val="00C062C3"/>
    <w:rsid w:val="00C07DD5"/>
    <w:rsid w:val="00C11DBF"/>
    <w:rsid w:val="00C13920"/>
    <w:rsid w:val="00C1620E"/>
    <w:rsid w:val="00C2576F"/>
    <w:rsid w:val="00C25A45"/>
    <w:rsid w:val="00C27FC8"/>
    <w:rsid w:val="00C3726C"/>
    <w:rsid w:val="00C41868"/>
    <w:rsid w:val="00C42AF1"/>
    <w:rsid w:val="00C502D5"/>
    <w:rsid w:val="00C50E9E"/>
    <w:rsid w:val="00C53C3B"/>
    <w:rsid w:val="00C547BF"/>
    <w:rsid w:val="00C63CD8"/>
    <w:rsid w:val="00C74E7E"/>
    <w:rsid w:val="00C80ACE"/>
    <w:rsid w:val="00C8259C"/>
    <w:rsid w:val="00C849F1"/>
    <w:rsid w:val="00C87DC8"/>
    <w:rsid w:val="00C90A2E"/>
    <w:rsid w:val="00C9503C"/>
    <w:rsid w:val="00CA0E41"/>
    <w:rsid w:val="00CA4058"/>
    <w:rsid w:val="00CB3CF0"/>
    <w:rsid w:val="00CB3D1A"/>
    <w:rsid w:val="00CB47C3"/>
    <w:rsid w:val="00CC436F"/>
    <w:rsid w:val="00CD6683"/>
    <w:rsid w:val="00CD748B"/>
    <w:rsid w:val="00CE01B4"/>
    <w:rsid w:val="00CE3FAF"/>
    <w:rsid w:val="00CE490F"/>
    <w:rsid w:val="00CE59BA"/>
    <w:rsid w:val="00CF3965"/>
    <w:rsid w:val="00CF63DB"/>
    <w:rsid w:val="00CF6401"/>
    <w:rsid w:val="00CF6AF3"/>
    <w:rsid w:val="00CF7843"/>
    <w:rsid w:val="00D1715A"/>
    <w:rsid w:val="00D34727"/>
    <w:rsid w:val="00D34795"/>
    <w:rsid w:val="00D35B66"/>
    <w:rsid w:val="00D41076"/>
    <w:rsid w:val="00D469B0"/>
    <w:rsid w:val="00D53C6B"/>
    <w:rsid w:val="00D571C9"/>
    <w:rsid w:val="00D57921"/>
    <w:rsid w:val="00D6507A"/>
    <w:rsid w:val="00D66FEA"/>
    <w:rsid w:val="00D767A6"/>
    <w:rsid w:val="00D77B8E"/>
    <w:rsid w:val="00DA3816"/>
    <w:rsid w:val="00DB2739"/>
    <w:rsid w:val="00DB4932"/>
    <w:rsid w:val="00DB6478"/>
    <w:rsid w:val="00DC3FF3"/>
    <w:rsid w:val="00DC47B2"/>
    <w:rsid w:val="00DD5F79"/>
    <w:rsid w:val="00DD7366"/>
    <w:rsid w:val="00DF3022"/>
    <w:rsid w:val="00DF3FF0"/>
    <w:rsid w:val="00DF5141"/>
    <w:rsid w:val="00DF7913"/>
    <w:rsid w:val="00E0265C"/>
    <w:rsid w:val="00E03A40"/>
    <w:rsid w:val="00E04420"/>
    <w:rsid w:val="00E14E1D"/>
    <w:rsid w:val="00E1641F"/>
    <w:rsid w:val="00E22EBE"/>
    <w:rsid w:val="00E25390"/>
    <w:rsid w:val="00E264DD"/>
    <w:rsid w:val="00E26740"/>
    <w:rsid w:val="00E274DC"/>
    <w:rsid w:val="00E3000C"/>
    <w:rsid w:val="00E30714"/>
    <w:rsid w:val="00E353BC"/>
    <w:rsid w:val="00E36674"/>
    <w:rsid w:val="00E442E6"/>
    <w:rsid w:val="00E51F7A"/>
    <w:rsid w:val="00E522E6"/>
    <w:rsid w:val="00E52DCC"/>
    <w:rsid w:val="00E54581"/>
    <w:rsid w:val="00E56E5C"/>
    <w:rsid w:val="00E637B8"/>
    <w:rsid w:val="00E6382F"/>
    <w:rsid w:val="00E65A11"/>
    <w:rsid w:val="00E66D07"/>
    <w:rsid w:val="00E80F12"/>
    <w:rsid w:val="00E82860"/>
    <w:rsid w:val="00E829F8"/>
    <w:rsid w:val="00E84281"/>
    <w:rsid w:val="00EA26C1"/>
    <w:rsid w:val="00EA52EC"/>
    <w:rsid w:val="00EB0C49"/>
    <w:rsid w:val="00EB252D"/>
    <w:rsid w:val="00EB589E"/>
    <w:rsid w:val="00EB6441"/>
    <w:rsid w:val="00EC18F1"/>
    <w:rsid w:val="00EC2884"/>
    <w:rsid w:val="00EC2CC6"/>
    <w:rsid w:val="00EC55D9"/>
    <w:rsid w:val="00ED7736"/>
    <w:rsid w:val="00EE19FB"/>
    <w:rsid w:val="00EE720A"/>
    <w:rsid w:val="00EF48A4"/>
    <w:rsid w:val="00F04CFA"/>
    <w:rsid w:val="00F05DBC"/>
    <w:rsid w:val="00F10374"/>
    <w:rsid w:val="00F12FD2"/>
    <w:rsid w:val="00F159D5"/>
    <w:rsid w:val="00F16298"/>
    <w:rsid w:val="00F209E3"/>
    <w:rsid w:val="00F32034"/>
    <w:rsid w:val="00F3406D"/>
    <w:rsid w:val="00F34DFA"/>
    <w:rsid w:val="00F400B8"/>
    <w:rsid w:val="00F43AF5"/>
    <w:rsid w:val="00F54ED9"/>
    <w:rsid w:val="00F55294"/>
    <w:rsid w:val="00F5533B"/>
    <w:rsid w:val="00F57F16"/>
    <w:rsid w:val="00F62F34"/>
    <w:rsid w:val="00F64490"/>
    <w:rsid w:val="00F7209A"/>
    <w:rsid w:val="00F72EF3"/>
    <w:rsid w:val="00F8461D"/>
    <w:rsid w:val="00F868A4"/>
    <w:rsid w:val="00F86B4C"/>
    <w:rsid w:val="00F92DA1"/>
    <w:rsid w:val="00F9457E"/>
    <w:rsid w:val="00F953E8"/>
    <w:rsid w:val="00F958D1"/>
    <w:rsid w:val="00F95971"/>
    <w:rsid w:val="00F96201"/>
    <w:rsid w:val="00FA1674"/>
    <w:rsid w:val="00FA3522"/>
    <w:rsid w:val="00FA52A9"/>
    <w:rsid w:val="00FC7BAA"/>
    <w:rsid w:val="00FE2B6F"/>
    <w:rsid w:val="00FE6D97"/>
    <w:rsid w:val="00FF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91887C"/>
  <w15:docId w15:val="{8B8D22D1-5C79-4B02-8030-B45BDEF5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63142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63142"/>
    <w:pPr>
      <w:ind w:left="720"/>
      <w:contextualSpacing/>
    </w:pPr>
  </w:style>
  <w:style w:type="table" w:styleId="Tablaconcuadrcula">
    <w:name w:val="Table Grid"/>
    <w:basedOn w:val="Tablanormal"/>
    <w:uiPriority w:val="59"/>
    <w:rsid w:val="000631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2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22E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A348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48AA"/>
  </w:style>
  <w:style w:type="paragraph" w:styleId="Piedepgina">
    <w:name w:val="footer"/>
    <w:basedOn w:val="Normal"/>
    <w:link w:val="PiedepginaCar"/>
    <w:uiPriority w:val="99"/>
    <w:unhideWhenUsed/>
    <w:rsid w:val="00A348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48AA"/>
  </w:style>
  <w:style w:type="paragraph" w:styleId="Sinespaciado">
    <w:name w:val="No Spacing"/>
    <w:link w:val="SinespaciadoCar"/>
    <w:uiPriority w:val="1"/>
    <w:qFormat/>
    <w:rsid w:val="00A348AA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A348AA"/>
    <w:rPr>
      <w:rFonts w:eastAsiaTheme="minorEastAsia"/>
      <w:lang w:val="es-AR" w:eastAsia="es-AR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11561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146E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46E8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46E8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6E8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6E8D"/>
    <w:rPr>
      <w:b/>
      <w:bCs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E253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9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.dnayf@sanjuan.gov.a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compraspublicas.sanjuan.gob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880BF-3180-43A1-BDCD-278223C78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2956</Words>
  <Characters>16850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PC-05</dc:creator>
  <cp:lastModifiedBy>Merlina</cp:lastModifiedBy>
  <cp:revision>3</cp:revision>
  <cp:lastPrinted>2026-01-08T16:14:00Z</cp:lastPrinted>
  <dcterms:created xsi:type="dcterms:W3CDTF">2026-01-29T15:56:00Z</dcterms:created>
  <dcterms:modified xsi:type="dcterms:W3CDTF">2026-01-29T15:56:00Z</dcterms:modified>
</cp:coreProperties>
</file>